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E5D27" w14:textId="0A9C6892" w:rsidR="0081419B" w:rsidRDefault="00317780">
      <w:pPr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>Klasse 8</w:t>
      </w:r>
    </w:p>
    <w:p w14:paraId="67504C6B" w14:textId="080F112B" w:rsidR="00E4763C" w:rsidRPr="00A441D3" w:rsidRDefault="0031778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Lehrbuch: Zeiten und Menschen 2</w:t>
      </w: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098"/>
        <w:gridCol w:w="3526"/>
        <w:gridCol w:w="4028"/>
        <w:gridCol w:w="2798"/>
        <w:gridCol w:w="3287"/>
      </w:tblGrid>
      <w:tr w:rsidR="00EC7569" w:rsidRPr="00A441D3" w14:paraId="7B7CC440" w14:textId="77777777" w:rsidTr="00702443">
        <w:tc>
          <w:tcPr>
            <w:tcW w:w="1098" w:type="dxa"/>
          </w:tcPr>
          <w:p w14:paraId="19C30E19" w14:textId="028BDC8C" w:rsidR="006E2A47" w:rsidRPr="006E2A47" w:rsidRDefault="00421E4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ze</w:t>
            </w:r>
            <w:r w:rsidR="006E2A47" w:rsidRPr="006E2A47">
              <w:rPr>
                <w:rFonts w:asciiTheme="majorHAnsi" w:hAnsiTheme="majorHAnsi" w:cstheme="majorHAnsi"/>
                <w:b/>
              </w:rPr>
              <w:t>itliche Einteilung</w:t>
            </w:r>
          </w:p>
        </w:tc>
        <w:tc>
          <w:tcPr>
            <w:tcW w:w="3526" w:type="dxa"/>
          </w:tcPr>
          <w:p w14:paraId="6B00A76D" w14:textId="5B37A8FC" w:rsidR="004D048E" w:rsidRPr="00A441D3" w:rsidRDefault="00421E4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</w:t>
            </w:r>
            <w:r w:rsidR="00316E6E" w:rsidRPr="00A441D3">
              <w:rPr>
                <w:rFonts w:asciiTheme="majorHAnsi" w:hAnsiTheme="majorHAnsi" w:cstheme="majorHAnsi"/>
                <w:b/>
              </w:rPr>
              <w:t>hematische Inhalte</w:t>
            </w:r>
          </w:p>
        </w:tc>
        <w:tc>
          <w:tcPr>
            <w:tcW w:w="4028" w:type="dxa"/>
          </w:tcPr>
          <w:p w14:paraId="1323F258" w14:textId="3CEF2B98" w:rsidR="004D048E" w:rsidRPr="00A441D3" w:rsidRDefault="00BC1111">
            <w:pPr>
              <w:rPr>
                <w:rFonts w:asciiTheme="majorHAnsi" w:hAnsiTheme="majorHAnsi" w:cstheme="majorHAnsi"/>
                <w:b/>
              </w:rPr>
            </w:pPr>
            <w:r w:rsidRPr="00A441D3">
              <w:rPr>
                <w:rFonts w:asciiTheme="majorHAnsi" w:hAnsiTheme="majorHAnsi" w:cstheme="majorHAnsi"/>
                <w:b/>
              </w:rPr>
              <w:t>Kompetenzerwartungen</w:t>
            </w:r>
          </w:p>
        </w:tc>
        <w:tc>
          <w:tcPr>
            <w:tcW w:w="2798" w:type="dxa"/>
          </w:tcPr>
          <w:p w14:paraId="6514C341" w14:textId="0F4AE456" w:rsidR="004D048E" w:rsidRPr="00A441D3" w:rsidRDefault="00421E4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</w:t>
            </w:r>
            <w:r w:rsidR="00090027">
              <w:rPr>
                <w:rFonts w:asciiTheme="majorHAnsi" w:hAnsiTheme="majorHAnsi" w:cstheme="majorHAnsi"/>
                <w:b/>
              </w:rPr>
              <w:t>bligatorische Fach</w:t>
            </w:r>
            <w:r w:rsidR="003D2372">
              <w:rPr>
                <w:rFonts w:asciiTheme="majorHAnsi" w:hAnsiTheme="majorHAnsi" w:cstheme="majorHAnsi"/>
                <w:b/>
              </w:rPr>
              <w:t>begriffe</w:t>
            </w:r>
          </w:p>
        </w:tc>
        <w:tc>
          <w:tcPr>
            <w:tcW w:w="3287" w:type="dxa"/>
          </w:tcPr>
          <w:p w14:paraId="689371AC" w14:textId="6A8BD282" w:rsidR="004D048E" w:rsidRPr="00A441D3" w:rsidRDefault="00590BDA">
            <w:pPr>
              <w:rPr>
                <w:rFonts w:asciiTheme="majorHAnsi" w:hAnsiTheme="majorHAnsi" w:cstheme="majorHAnsi"/>
                <w:b/>
              </w:rPr>
            </w:pPr>
            <w:r w:rsidRPr="00A441D3">
              <w:rPr>
                <w:rFonts w:asciiTheme="majorHAnsi" w:hAnsiTheme="majorHAnsi" w:cstheme="majorHAnsi"/>
                <w:b/>
              </w:rPr>
              <w:t>Anbindung an Methoden-/ Medienkonzept</w:t>
            </w:r>
            <w:r w:rsidR="00575DB1">
              <w:rPr>
                <w:rFonts w:asciiTheme="majorHAnsi" w:hAnsiTheme="majorHAnsi" w:cstheme="majorHAnsi"/>
                <w:b/>
              </w:rPr>
              <w:t>/Verbraucherbildung</w:t>
            </w:r>
            <w:r w:rsidR="006A443D">
              <w:rPr>
                <w:rFonts w:asciiTheme="majorHAnsi" w:hAnsiTheme="majorHAnsi" w:cstheme="majorHAnsi"/>
                <w:b/>
              </w:rPr>
              <w:t xml:space="preserve"> (VB)</w:t>
            </w:r>
          </w:p>
        </w:tc>
      </w:tr>
      <w:tr w:rsidR="00702443" w:rsidRPr="00A441D3" w14:paraId="6DAE48E8" w14:textId="77777777" w:rsidTr="00A4547D">
        <w:tc>
          <w:tcPr>
            <w:tcW w:w="14737" w:type="dxa"/>
            <w:gridSpan w:val="5"/>
            <w:shd w:val="clear" w:color="auto" w:fill="D9D9D9" w:themeFill="background1" w:themeFillShade="D9"/>
          </w:tcPr>
          <w:p w14:paraId="3D0C8195" w14:textId="77777777" w:rsidR="00702443" w:rsidRDefault="00702443" w:rsidP="00702443">
            <w:pPr>
              <w:rPr>
                <w:rFonts w:asciiTheme="majorHAnsi" w:hAnsiTheme="majorHAnsi" w:cstheme="majorHAnsi"/>
                <w:b/>
              </w:rPr>
            </w:pPr>
          </w:p>
          <w:p w14:paraId="1E9C4FCE" w14:textId="51DEB77E" w:rsidR="00702443" w:rsidRPr="00A441D3" w:rsidRDefault="009109B1" w:rsidP="009109B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Inhaltsfeld 3b: Lebenswelten im Mittelalter</w:t>
            </w:r>
          </w:p>
        </w:tc>
      </w:tr>
      <w:tr w:rsidR="00EC7569" w:rsidRPr="00A441D3" w14:paraId="5A0C64D1" w14:textId="77777777" w:rsidTr="00702443">
        <w:tc>
          <w:tcPr>
            <w:tcW w:w="1098" w:type="dxa"/>
          </w:tcPr>
          <w:p w14:paraId="7C81B33F" w14:textId="7BCA25CA" w:rsidR="004D048E" w:rsidRPr="00A441D3" w:rsidRDefault="00671B0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Quartal 1</w:t>
            </w:r>
          </w:p>
        </w:tc>
        <w:tc>
          <w:tcPr>
            <w:tcW w:w="3526" w:type="dxa"/>
          </w:tcPr>
          <w:p w14:paraId="2EF5ECD0" w14:textId="13CA1645" w:rsidR="00702443" w:rsidRDefault="00EF1386" w:rsidP="0070244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Stadtgesellschaft – eine andere Welt</w:t>
            </w:r>
          </w:p>
          <w:p w14:paraId="56CEF692" w14:textId="7755F705" w:rsidR="00A56943" w:rsidRPr="00702443" w:rsidRDefault="00583A65" w:rsidP="0070244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</w:t>
            </w:r>
            <w:r w:rsidR="00704CAC">
              <w:rPr>
                <w:rFonts w:asciiTheme="majorHAnsi" w:hAnsiTheme="majorHAnsi" w:cstheme="majorHAnsi"/>
                <w:b/>
              </w:rPr>
              <w:t xml:space="preserve">3 </w:t>
            </w:r>
            <w:r w:rsidR="00702443">
              <w:rPr>
                <w:rFonts w:asciiTheme="majorHAnsi" w:hAnsiTheme="majorHAnsi" w:cstheme="majorHAnsi"/>
                <w:b/>
              </w:rPr>
              <w:t>Stunden)</w:t>
            </w:r>
          </w:p>
          <w:p w14:paraId="55D8DA83" w14:textId="0725C7A4" w:rsidR="00E0396E" w:rsidRPr="00704CAC" w:rsidRDefault="0043201C" w:rsidP="00704CAC">
            <w:pPr>
              <w:pStyle w:val="Listenabsatz"/>
              <w:numPr>
                <w:ilvl w:val="0"/>
                <w:numId w:val="22"/>
              </w:numPr>
              <w:ind w:left="720"/>
              <w:rPr>
                <w:rFonts w:asciiTheme="majorHAnsi" w:hAnsiTheme="majorHAnsi" w:cstheme="majorHAnsi"/>
              </w:rPr>
            </w:pPr>
            <w:r w:rsidRPr="00704CAC">
              <w:rPr>
                <w:rFonts w:asciiTheme="majorHAnsi" w:hAnsiTheme="majorHAnsi" w:cstheme="majorHAnsi"/>
              </w:rPr>
              <w:t>Wie Städte im Mittelalter entstanden</w:t>
            </w:r>
          </w:p>
          <w:p w14:paraId="4F689679" w14:textId="463ECBC4" w:rsidR="0043201C" w:rsidRPr="00704CAC" w:rsidRDefault="0043201C" w:rsidP="00704CAC">
            <w:pPr>
              <w:pStyle w:val="Listenabsatz"/>
              <w:numPr>
                <w:ilvl w:val="0"/>
                <w:numId w:val="22"/>
              </w:numPr>
              <w:ind w:left="720"/>
              <w:rPr>
                <w:rFonts w:asciiTheme="majorHAnsi" w:hAnsiTheme="majorHAnsi" w:cstheme="majorHAnsi"/>
              </w:rPr>
            </w:pPr>
            <w:r w:rsidRPr="00704CAC">
              <w:rPr>
                <w:rFonts w:asciiTheme="majorHAnsi" w:hAnsiTheme="majorHAnsi" w:cstheme="majorHAnsi"/>
              </w:rPr>
              <w:t>Stadtgesellschaft – frei, aber nicht gleich</w:t>
            </w:r>
          </w:p>
          <w:p w14:paraId="721BE66E" w14:textId="60272983" w:rsidR="0043201C" w:rsidRPr="00704CAC" w:rsidRDefault="00704CAC" w:rsidP="00704CAC">
            <w:pPr>
              <w:pStyle w:val="Listenabsatz"/>
              <w:numPr>
                <w:ilvl w:val="0"/>
                <w:numId w:val="22"/>
              </w:numPr>
              <w:ind w:left="720"/>
              <w:rPr>
                <w:rFonts w:asciiTheme="majorHAnsi" w:hAnsiTheme="majorHAnsi" w:cstheme="majorHAnsi"/>
              </w:rPr>
            </w:pPr>
            <w:r w:rsidRPr="00704CAC">
              <w:rPr>
                <w:rFonts w:asciiTheme="majorHAnsi" w:hAnsiTheme="majorHAnsi" w:cstheme="majorHAnsi"/>
              </w:rPr>
              <w:t>Arbeiten in der Stadt – Handwerker und Zünfte</w:t>
            </w:r>
          </w:p>
          <w:p w14:paraId="59706FB7" w14:textId="555EC530" w:rsidR="00704CAC" w:rsidRDefault="00704CAC" w:rsidP="00704CAC">
            <w:pPr>
              <w:pStyle w:val="Listenabsatz"/>
              <w:numPr>
                <w:ilvl w:val="0"/>
                <w:numId w:val="22"/>
              </w:numPr>
              <w:ind w:left="720"/>
              <w:rPr>
                <w:rFonts w:asciiTheme="majorHAnsi" w:hAnsiTheme="majorHAnsi" w:cstheme="majorHAnsi"/>
              </w:rPr>
            </w:pPr>
            <w:r w:rsidRPr="00704CAC">
              <w:rPr>
                <w:rFonts w:asciiTheme="majorHAnsi" w:hAnsiTheme="majorHAnsi" w:cstheme="majorHAnsi"/>
              </w:rPr>
              <w:t>Mittelpunkt des städtischen Lebens – der Markt</w:t>
            </w:r>
          </w:p>
          <w:p w14:paraId="2FBF9A2E" w14:textId="77777777" w:rsidR="002A40EE" w:rsidRPr="002A40EE" w:rsidRDefault="002A40EE" w:rsidP="002A40EE">
            <w:pPr>
              <w:rPr>
                <w:rFonts w:asciiTheme="majorHAnsi" w:hAnsiTheme="majorHAnsi" w:cstheme="majorHAnsi"/>
              </w:rPr>
            </w:pPr>
          </w:p>
          <w:p w14:paraId="7466E9B4" w14:textId="60882AD2" w:rsidR="00704CAC" w:rsidRDefault="002A40EE" w:rsidP="002A40EE">
            <w:pPr>
              <w:rPr>
                <w:rFonts w:asciiTheme="majorHAnsi" w:hAnsiTheme="majorHAnsi" w:cstheme="majorHAnsi"/>
                <w:b/>
              </w:rPr>
            </w:pPr>
            <w:r w:rsidRPr="002A40EE">
              <w:rPr>
                <w:rFonts w:asciiTheme="majorHAnsi" w:hAnsiTheme="majorHAnsi" w:cstheme="majorHAnsi"/>
                <w:b/>
              </w:rPr>
              <w:t>Begegnungen von Menschen unterschiedlicher Religionen: Christen, Juden und Muslime</w:t>
            </w:r>
            <w:r w:rsidR="002F6F3C">
              <w:rPr>
                <w:rFonts w:asciiTheme="majorHAnsi" w:hAnsiTheme="majorHAnsi" w:cstheme="majorHAnsi"/>
                <w:b/>
              </w:rPr>
              <w:t xml:space="preserve"> </w:t>
            </w:r>
            <w:r w:rsidR="00504731">
              <w:rPr>
                <w:rFonts w:asciiTheme="majorHAnsi" w:hAnsiTheme="majorHAnsi" w:cstheme="majorHAnsi"/>
                <w:b/>
              </w:rPr>
              <w:t>(4 Stunden)</w:t>
            </w:r>
          </w:p>
          <w:p w14:paraId="45548300" w14:textId="54766AFB" w:rsidR="00FE5C02" w:rsidRPr="00FE5C02" w:rsidRDefault="00FE5C02" w:rsidP="00FE5C02">
            <w:pPr>
              <w:pStyle w:val="Listenabsatz"/>
              <w:numPr>
                <w:ilvl w:val="0"/>
                <w:numId w:val="3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Muslime, Christen, Juden – nebeneinander in „Al Andalus“</w:t>
            </w:r>
          </w:p>
          <w:p w14:paraId="327FB268" w14:textId="194EB237" w:rsidR="00F05F3E" w:rsidRDefault="00B6268C" w:rsidP="00B6268C">
            <w:pPr>
              <w:pStyle w:val="Listenabsatz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Jerusalem – Religionen nebeneinander und gegeneinander</w:t>
            </w:r>
          </w:p>
          <w:p w14:paraId="7B17B6BA" w14:textId="6DB91820" w:rsidR="00B6268C" w:rsidRPr="00B6268C" w:rsidRDefault="00B6268C" w:rsidP="00B6268C">
            <w:pPr>
              <w:pStyle w:val="Listenabsatz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Reisen – ein Fenster zur Welt und zu fremden Kulturen</w:t>
            </w:r>
          </w:p>
          <w:p w14:paraId="32AAFE62" w14:textId="77777777" w:rsidR="002A40EE" w:rsidRPr="002A40EE" w:rsidRDefault="002A40EE" w:rsidP="002A40EE">
            <w:pPr>
              <w:rPr>
                <w:rFonts w:asciiTheme="majorHAnsi" w:hAnsiTheme="majorHAnsi" w:cstheme="majorHAnsi"/>
              </w:rPr>
            </w:pPr>
          </w:p>
          <w:p w14:paraId="308A71AA" w14:textId="59ADD79A" w:rsidR="002A40EE" w:rsidRDefault="002A40EE" w:rsidP="002A40EE">
            <w:pPr>
              <w:rPr>
                <w:rFonts w:asciiTheme="majorHAnsi" w:hAnsiTheme="majorHAnsi" w:cstheme="majorHAnsi"/>
                <w:b/>
              </w:rPr>
            </w:pPr>
            <w:r w:rsidRPr="002A40EE">
              <w:rPr>
                <w:rFonts w:asciiTheme="majorHAnsi" w:hAnsiTheme="majorHAnsi" w:cstheme="majorHAnsi"/>
                <w:b/>
              </w:rPr>
              <w:t>Transkontinentale Handelsbeziehungen und Begegnungen von Menschen unterschiedlicher Religionen</w:t>
            </w:r>
          </w:p>
          <w:p w14:paraId="7D350509" w14:textId="3AA4CB1E" w:rsidR="00504731" w:rsidRPr="00504731" w:rsidRDefault="00504731" w:rsidP="002A40EE">
            <w:pPr>
              <w:rPr>
                <w:rFonts w:asciiTheme="majorHAnsi" w:hAnsiTheme="majorHAnsi" w:cstheme="majorHAnsi"/>
                <w:b/>
              </w:rPr>
            </w:pPr>
            <w:r w:rsidRPr="00504731">
              <w:rPr>
                <w:rFonts w:asciiTheme="majorHAnsi" w:hAnsiTheme="majorHAnsi" w:cstheme="majorHAnsi"/>
                <w:b/>
              </w:rPr>
              <w:t>(2 Stunden)</w:t>
            </w:r>
          </w:p>
          <w:p w14:paraId="16C67C96" w14:textId="1AD7D98E" w:rsidR="00D86E09" w:rsidRPr="00816A13" w:rsidRDefault="00D86E0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28" w:type="dxa"/>
          </w:tcPr>
          <w:p w14:paraId="1DABE51C" w14:textId="77777777" w:rsidR="004B44FC" w:rsidRDefault="00E039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Die Schülerinnen und Schüler …</w:t>
            </w:r>
          </w:p>
          <w:p w14:paraId="42F82682" w14:textId="02A4C097" w:rsidR="004D048E" w:rsidRDefault="004873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Sachkompetenz</w:t>
            </w:r>
          </w:p>
          <w:p w14:paraId="38A87313" w14:textId="7DA459B3" w:rsidR="00487383" w:rsidRPr="009109B1" w:rsidRDefault="009109B1" w:rsidP="009109B1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erläutern unter Berücksichtigung eines regionalen Beispiels Interessen und Motive bei der Gründung von Städten (SK 8)</w:t>
            </w:r>
          </w:p>
          <w:p w14:paraId="285985B5" w14:textId="5DA9D738" w:rsidR="004B44FC" w:rsidRDefault="004B44FC" w:rsidP="004B44FC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informieren exemplarisch über transkontinentale Handelsbeziehungen und kulturelle Kontakte (SK 5)</w:t>
            </w:r>
          </w:p>
          <w:p w14:paraId="57B2797A" w14:textId="25A87DC5" w:rsidR="004B44FC" w:rsidRPr="004B44FC" w:rsidRDefault="004B44FC" w:rsidP="004B44FC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beschreiben exemplarisch die Sichtweise Fernreisender auf verschiedene Kulturen (SK 4)</w:t>
            </w:r>
          </w:p>
          <w:p w14:paraId="374C0A76" w14:textId="7EE880F7" w:rsidR="00E0396E" w:rsidRPr="00487383" w:rsidRDefault="00487383" w:rsidP="00487383">
            <w:pPr>
              <w:rPr>
                <w:rFonts w:asciiTheme="majorHAnsi" w:hAnsiTheme="majorHAnsi" w:cstheme="majorHAnsi"/>
              </w:rPr>
            </w:pPr>
            <w:r w:rsidRPr="00487383">
              <w:rPr>
                <w:rFonts w:asciiTheme="majorHAnsi" w:hAnsiTheme="majorHAnsi" w:cstheme="majorHAnsi"/>
              </w:rPr>
              <w:t>Handlungskompetenz</w:t>
            </w:r>
          </w:p>
          <w:p w14:paraId="77E774C8" w14:textId="6D94FD52" w:rsidR="00487383" w:rsidRPr="00587FD6" w:rsidRDefault="00702443" w:rsidP="004B44FC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587FD6">
              <w:rPr>
                <w:rFonts w:asciiTheme="majorHAnsi" w:hAnsiTheme="majorHAnsi" w:cstheme="majorHAnsi"/>
              </w:rPr>
              <w:t xml:space="preserve">stellen einen Bezug von Phänomenen aus der Vergangenheit zur eigenen persönlichen Gegenwart her </w:t>
            </w:r>
            <w:r w:rsidR="00992E44" w:rsidRPr="00587FD6">
              <w:rPr>
                <w:rFonts w:asciiTheme="majorHAnsi" w:hAnsiTheme="majorHAnsi" w:cstheme="majorHAnsi"/>
              </w:rPr>
              <w:t>(H</w:t>
            </w:r>
            <w:r w:rsidR="00AB31EB" w:rsidRPr="00587FD6">
              <w:rPr>
                <w:rFonts w:asciiTheme="majorHAnsi" w:hAnsiTheme="majorHAnsi" w:cstheme="majorHAnsi"/>
              </w:rPr>
              <w:t>K 1)</w:t>
            </w:r>
          </w:p>
          <w:p w14:paraId="44AA7557" w14:textId="35E00030" w:rsidR="00B80228" w:rsidRPr="00587FD6" w:rsidRDefault="00487383" w:rsidP="00587FD6">
            <w:pPr>
              <w:rPr>
                <w:rFonts w:asciiTheme="majorHAnsi" w:hAnsiTheme="majorHAnsi" w:cstheme="majorHAnsi"/>
              </w:rPr>
            </w:pPr>
            <w:r w:rsidRPr="00487383">
              <w:rPr>
                <w:rFonts w:asciiTheme="majorHAnsi" w:hAnsiTheme="majorHAnsi" w:cstheme="majorHAnsi"/>
              </w:rPr>
              <w:t>M</w:t>
            </w:r>
            <w:r w:rsidR="00587FD6">
              <w:rPr>
                <w:rFonts w:asciiTheme="majorHAnsi" w:hAnsiTheme="majorHAnsi" w:cstheme="majorHAnsi"/>
              </w:rPr>
              <w:t>ethodenkompetenz</w:t>
            </w:r>
          </w:p>
          <w:p w14:paraId="1364DA34" w14:textId="7ACE3B6B" w:rsidR="006D1FDC" w:rsidRDefault="00B80228" w:rsidP="004B44FC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704CAC">
              <w:rPr>
                <w:rFonts w:asciiTheme="majorHAnsi" w:hAnsiTheme="majorHAnsi" w:cstheme="majorHAnsi"/>
              </w:rPr>
              <w:t>ermitteln zielgerichtet Informationen zu ausgewählten Fragestellungen in Geschichtsbüchern (MK2)</w:t>
            </w:r>
          </w:p>
          <w:p w14:paraId="2486EFCE" w14:textId="7C590614" w:rsidR="004B44FC" w:rsidRDefault="004B44FC" w:rsidP="004B44FC">
            <w:pPr>
              <w:rPr>
                <w:rFonts w:asciiTheme="majorHAnsi" w:hAnsiTheme="majorHAnsi" w:cstheme="majorHAnsi"/>
              </w:rPr>
            </w:pPr>
            <w:r w:rsidRPr="00FB6BB9">
              <w:rPr>
                <w:rFonts w:asciiTheme="majorHAnsi" w:hAnsiTheme="majorHAnsi" w:cstheme="majorHAnsi"/>
              </w:rPr>
              <w:lastRenderedPageBreak/>
              <w:t xml:space="preserve">Urteilskompetenz </w:t>
            </w:r>
          </w:p>
          <w:p w14:paraId="7E4B2453" w14:textId="59AD683A" w:rsidR="002F6F3C" w:rsidRPr="002F6F3C" w:rsidRDefault="002F6F3C" w:rsidP="002F6F3C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erörtern Ursachen für die Attraktivität des Lebens in einer mittelalterlichen Stadt (UK 5)</w:t>
            </w:r>
          </w:p>
          <w:p w14:paraId="67AA806F" w14:textId="6232FE5C" w:rsidR="004B44FC" w:rsidRDefault="004B44FC" w:rsidP="004B44FC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FB6BB9">
              <w:rPr>
                <w:rFonts w:asciiTheme="majorHAnsi" w:hAnsiTheme="majorHAnsi" w:cstheme="majorHAnsi"/>
              </w:rPr>
              <w:t>beurteilen das Handeln von Christen und Muslimen im Spannungsverhältnis zwischen Koexistenz und Konflikt (UK 6)</w:t>
            </w:r>
          </w:p>
          <w:p w14:paraId="5954ECC8" w14:textId="2A888BA9" w:rsidR="002F6F3C" w:rsidRDefault="002F6F3C" w:rsidP="004B44FC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vergleichen Merkmale einer europäischen mit einer afrikanischen Handelsmetropole (UK 2)</w:t>
            </w:r>
          </w:p>
          <w:p w14:paraId="53628EF0" w14:textId="704AB044" w:rsidR="002F6F3C" w:rsidRPr="00FB6BB9" w:rsidRDefault="002F6F3C" w:rsidP="002F6F3C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54CA6D48" w14:textId="77777777" w:rsidR="004B44FC" w:rsidRPr="004B44FC" w:rsidRDefault="004B44FC" w:rsidP="004B44FC">
            <w:pPr>
              <w:rPr>
                <w:rFonts w:asciiTheme="majorHAnsi" w:hAnsiTheme="majorHAnsi" w:cstheme="majorHAnsi"/>
              </w:rPr>
            </w:pPr>
          </w:p>
          <w:p w14:paraId="57A65457" w14:textId="2E30E57C" w:rsidR="00702443" w:rsidRPr="00702443" w:rsidRDefault="00702443" w:rsidP="00487383">
            <w:pPr>
              <w:pStyle w:val="Listenabsatz"/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</w:tcPr>
          <w:p w14:paraId="30C28A32" w14:textId="77777777" w:rsidR="00A56943" w:rsidRDefault="00A56943" w:rsidP="00317780">
            <w:pPr>
              <w:rPr>
                <w:rFonts w:asciiTheme="majorHAnsi" w:hAnsiTheme="majorHAnsi" w:cstheme="majorHAnsi"/>
              </w:rPr>
            </w:pPr>
          </w:p>
          <w:p w14:paraId="22F9E93A" w14:textId="77777777" w:rsidR="00583A65" w:rsidRDefault="00421E42" w:rsidP="00421E42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Zunft</w:t>
            </w:r>
          </w:p>
          <w:p w14:paraId="4E0286B8" w14:textId="77777777" w:rsidR="00421E42" w:rsidRDefault="00421E42" w:rsidP="00421E42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Marktrecht</w:t>
            </w:r>
          </w:p>
          <w:p w14:paraId="2108AA24" w14:textId="594CAFE3" w:rsidR="00421E42" w:rsidRDefault="00FD2EB3" w:rsidP="00421E42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Stadtrechte</w:t>
            </w:r>
          </w:p>
          <w:p w14:paraId="004F4268" w14:textId="77777777" w:rsidR="0045478D" w:rsidRDefault="00FD2EB3" w:rsidP="0045478D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Bürger</w:t>
            </w:r>
            <w:r w:rsidR="0045478D" w:rsidRPr="00FB6BB9">
              <w:rPr>
                <w:rFonts w:asciiTheme="majorHAnsi" w:hAnsiTheme="majorHAnsi" w:cstheme="majorHAnsi"/>
              </w:rPr>
              <w:t xml:space="preserve"> </w:t>
            </w:r>
          </w:p>
          <w:p w14:paraId="0DD8BEF9" w14:textId="4AFA5302" w:rsidR="0045478D" w:rsidRPr="00FB6BB9" w:rsidRDefault="0045478D" w:rsidP="0045478D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FB6BB9">
              <w:rPr>
                <w:rFonts w:asciiTheme="majorHAnsi" w:hAnsiTheme="majorHAnsi" w:cstheme="majorHAnsi"/>
              </w:rPr>
              <w:t>Pilgerreisen</w:t>
            </w:r>
          </w:p>
          <w:p w14:paraId="4F230DD4" w14:textId="77777777" w:rsidR="0045478D" w:rsidRPr="00FB6BB9" w:rsidRDefault="0045478D" w:rsidP="0045478D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FB6BB9">
              <w:rPr>
                <w:rFonts w:asciiTheme="majorHAnsi" w:hAnsiTheme="majorHAnsi" w:cstheme="majorHAnsi"/>
              </w:rPr>
              <w:t>Islam</w:t>
            </w:r>
          </w:p>
          <w:p w14:paraId="0ED660C6" w14:textId="77777777" w:rsidR="0045478D" w:rsidRPr="00FB6BB9" w:rsidRDefault="0045478D" w:rsidP="0045478D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FB6BB9">
              <w:rPr>
                <w:rFonts w:asciiTheme="majorHAnsi" w:hAnsiTheme="majorHAnsi" w:cstheme="majorHAnsi"/>
              </w:rPr>
              <w:t>Kreuzzug</w:t>
            </w:r>
          </w:p>
          <w:p w14:paraId="6E047340" w14:textId="514B4ED7" w:rsidR="00FD2EB3" w:rsidRDefault="0045478D" w:rsidP="0045478D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FB6BB9">
              <w:rPr>
                <w:rFonts w:asciiTheme="majorHAnsi" w:hAnsiTheme="majorHAnsi" w:cstheme="majorHAnsi"/>
                <w:i/>
              </w:rPr>
              <w:t>Heiliger</w:t>
            </w:r>
            <w:r w:rsidRPr="00FB6BB9">
              <w:rPr>
                <w:rFonts w:asciiTheme="majorHAnsi" w:hAnsiTheme="majorHAnsi" w:cstheme="majorHAnsi"/>
              </w:rPr>
              <w:t xml:space="preserve"> Krieg</w:t>
            </w:r>
          </w:p>
          <w:p w14:paraId="6853C2B6" w14:textId="77777777" w:rsidR="0045478D" w:rsidRPr="0045478D" w:rsidRDefault="0045478D" w:rsidP="0045478D">
            <w:pPr>
              <w:ind w:left="360"/>
              <w:rPr>
                <w:rFonts w:asciiTheme="majorHAnsi" w:hAnsiTheme="majorHAnsi" w:cstheme="majorHAnsi"/>
              </w:rPr>
            </w:pPr>
          </w:p>
          <w:p w14:paraId="3E2FDFE0" w14:textId="77777777" w:rsidR="00FD2EB3" w:rsidRDefault="00FD2EB3" w:rsidP="00FD2EB3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22FE833F" w14:textId="38940175" w:rsidR="00421E42" w:rsidRPr="00421E42" w:rsidRDefault="00421E42" w:rsidP="00421E42">
            <w:pPr>
              <w:pStyle w:val="Listenabsatz"/>
              <w:rPr>
                <w:rFonts w:asciiTheme="majorHAnsi" w:hAnsiTheme="majorHAnsi" w:cstheme="majorHAnsi"/>
              </w:rPr>
            </w:pPr>
          </w:p>
        </w:tc>
        <w:tc>
          <w:tcPr>
            <w:tcW w:w="3287" w:type="dxa"/>
          </w:tcPr>
          <w:p w14:paraId="6CEB9549" w14:textId="756F3D78" w:rsidR="00875FD9" w:rsidRDefault="00875FD9" w:rsidP="00875FD9">
            <w:pPr>
              <w:rPr>
                <w:rFonts w:asciiTheme="majorHAnsi" w:hAnsiTheme="majorHAnsi" w:cstheme="majorHAnsi"/>
              </w:rPr>
            </w:pPr>
            <w:r w:rsidRPr="004B169A">
              <w:rPr>
                <w:rFonts w:asciiTheme="majorHAnsi" w:hAnsiTheme="majorHAnsi" w:cstheme="majorHAnsi"/>
              </w:rPr>
              <w:t>Die Schülerinnen und Schüler …</w:t>
            </w:r>
          </w:p>
          <w:p w14:paraId="18FDC21C" w14:textId="15B8A2F7" w:rsidR="0099093F" w:rsidRPr="004B169A" w:rsidRDefault="0099093F" w:rsidP="00704CAC">
            <w:pPr>
              <w:pStyle w:val="Listenabsatz"/>
              <w:rPr>
                <w:rFonts w:asciiTheme="majorHAnsi" w:hAnsiTheme="majorHAnsi" w:cstheme="majorHAnsi"/>
              </w:rPr>
            </w:pPr>
          </w:p>
        </w:tc>
      </w:tr>
      <w:tr w:rsidR="009109B1" w:rsidRPr="00A441D3" w14:paraId="2E2C7D69" w14:textId="77777777" w:rsidTr="00A4547D">
        <w:tc>
          <w:tcPr>
            <w:tcW w:w="14737" w:type="dxa"/>
            <w:gridSpan w:val="5"/>
            <w:shd w:val="clear" w:color="auto" w:fill="D9D9D9" w:themeFill="background1" w:themeFillShade="D9"/>
          </w:tcPr>
          <w:p w14:paraId="5F2950F1" w14:textId="77777777" w:rsidR="009109B1" w:rsidRDefault="009109B1" w:rsidP="009109B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48C28B30" w14:textId="6A627B83" w:rsidR="009109B1" w:rsidRPr="00816A13" w:rsidRDefault="009109B1" w:rsidP="009109B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Inhaltsfeld 4: Frühe Neuzeit: Neue Welten, neue Horizonte</w:t>
            </w:r>
          </w:p>
          <w:p w14:paraId="6C810F15" w14:textId="77777777" w:rsidR="009109B1" w:rsidRPr="004B169A" w:rsidRDefault="009109B1" w:rsidP="00875FD9">
            <w:pPr>
              <w:rPr>
                <w:rFonts w:asciiTheme="majorHAnsi" w:hAnsiTheme="majorHAnsi" w:cstheme="majorHAnsi"/>
              </w:rPr>
            </w:pPr>
          </w:p>
        </w:tc>
      </w:tr>
      <w:tr w:rsidR="00702443" w:rsidRPr="00A441D3" w14:paraId="7AEA4226" w14:textId="77777777" w:rsidTr="00702443">
        <w:tc>
          <w:tcPr>
            <w:tcW w:w="1098" w:type="dxa"/>
          </w:tcPr>
          <w:p w14:paraId="6D59690A" w14:textId="77777777" w:rsidR="00702443" w:rsidRPr="00A441D3" w:rsidRDefault="0070244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6" w:type="dxa"/>
          </w:tcPr>
          <w:p w14:paraId="47EF5612" w14:textId="58EBA28C" w:rsidR="00702443" w:rsidRDefault="00587FD6" w:rsidP="0070244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Humanismus und Renaissance: Ein neues Bild von der Welt und vom Menschen</w:t>
            </w:r>
          </w:p>
          <w:p w14:paraId="4FD9D736" w14:textId="4D1D9477" w:rsidR="00702443" w:rsidRDefault="00056508" w:rsidP="0070244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(3</w:t>
            </w:r>
            <w:r w:rsidR="00702443">
              <w:rPr>
                <w:rFonts w:asciiTheme="majorHAnsi" w:hAnsiTheme="majorHAnsi" w:cstheme="majorHAnsi"/>
                <w:b/>
              </w:rPr>
              <w:t xml:space="preserve"> Stunden)</w:t>
            </w:r>
          </w:p>
          <w:p w14:paraId="02D56D4E" w14:textId="5AA482B5" w:rsidR="00056508" w:rsidRPr="00056508" w:rsidRDefault="00056508" w:rsidP="00704CAC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Ein neues Weltbild - Nikolaus Kopernikus</w:t>
            </w:r>
          </w:p>
          <w:p w14:paraId="6F04C716" w14:textId="7C303EB6" w:rsidR="00056508" w:rsidRPr="00056508" w:rsidRDefault="00056508" w:rsidP="00704CAC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Eine Erfindung verändert die Welt – Johannes Gutenberg</w:t>
            </w:r>
          </w:p>
          <w:p w14:paraId="61E2C473" w14:textId="0C151ED4" w:rsidR="00056508" w:rsidRPr="00056508" w:rsidRDefault="00056508" w:rsidP="00704CAC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Maler, Forscher und Erfinder – Leonardo da Vinci</w:t>
            </w:r>
          </w:p>
          <w:p w14:paraId="214C73A0" w14:textId="4766BEFD" w:rsidR="00056508" w:rsidRPr="00056508" w:rsidRDefault="00056508" w:rsidP="00704CAC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Eine neue Form zu handeln – Jakob Fugger</w:t>
            </w:r>
          </w:p>
          <w:p w14:paraId="1A1F8B5D" w14:textId="1C1A62A7" w:rsidR="008C3455" w:rsidRPr="006559C4" w:rsidRDefault="008C3455" w:rsidP="006559C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28" w:type="dxa"/>
          </w:tcPr>
          <w:p w14:paraId="6FCB4616" w14:textId="6C765A04" w:rsidR="00487383" w:rsidRPr="00487383" w:rsidRDefault="00487383" w:rsidP="00487383">
            <w:pPr>
              <w:rPr>
                <w:rFonts w:asciiTheme="majorHAnsi" w:hAnsiTheme="majorHAnsi" w:cstheme="majorHAnsi"/>
              </w:rPr>
            </w:pPr>
            <w:r w:rsidRPr="00487383">
              <w:rPr>
                <w:rFonts w:asciiTheme="majorHAnsi" w:hAnsiTheme="majorHAnsi" w:cstheme="majorHAnsi"/>
              </w:rPr>
              <w:t>Sachkompetenz</w:t>
            </w:r>
          </w:p>
          <w:p w14:paraId="43F27490" w14:textId="2171B9E1" w:rsidR="008C3455" w:rsidRPr="006559C4" w:rsidRDefault="006559C4" w:rsidP="006559C4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identifizieren Ereignisse, Prozesse, Umbrüche und kulturelle Errungenschaften in historischen Räumen und ihrer zeitlichen Dimension (SK 6)</w:t>
            </w:r>
          </w:p>
          <w:p w14:paraId="75A7EDD5" w14:textId="1340ECE2" w:rsidR="008C3455" w:rsidRDefault="00056508" w:rsidP="008C3455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beschreiben ausgewählte Personen in der jeweiligen Gesellschaft und deren Funktionen, Interessen und Handlungsspielräume (SK 4</w:t>
            </w:r>
            <w:r w:rsidR="00487383">
              <w:rPr>
                <w:rFonts w:asciiTheme="majorHAnsi" w:hAnsiTheme="majorHAnsi" w:cstheme="majorHAnsi"/>
              </w:rPr>
              <w:t>)</w:t>
            </w:r>
          </w:p>
          <w:p w14:paraId="54811518" w14:textId="56CA3ADE" w:rsidR="008C3455" w:rsidRPr="00487383" w:rsidRDefault="00461B00" w:rsidP="00487383">
            <w:pPr>
              <w:rPr>
                <w:rFonts w:asciiTheme="majorHAnsi" w:hAnsiTheme="majorHAnsi" w:cstheme="majorHAnsi"/>
              </w:rPr>
            </w:pPr>
            <w:r w:rsidRPr="00487383">
              <w:rPr>
                <w:rFonts w:asciiTheme="majorHAnsi" w:hAnsiTheme="majorHAnsi" w:cstheme="majorHAnsi"/>
              </w:rPr>
              <w:t>Urteilskompetenz</w:t>
            </w:r>
          </w:p>
          <w:p w14:paraId="5D5E19AD" w14:textId="0F9CEBEE" w:rsidR="008C3455" w:rsidRDefault="003E5FC8" w:rsidP="008C3455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beurteilen im Kontext der Erfindung des Buchdrucks und der Handelstätigkeit der Fugger das Handeln der Menschen</w:t>
            </w:r>
            <w:r w:rsidR="007F65BF">
              <w:rPr>
                <w:rFonts w:asciiTheme="majorHAnsi" w:hAnsiTheme="majorHAnsi" w:cstheme="majorHAnsi"/>
              </w:rPr>
              <w:t xml:space="preserve"> (UK </w:t>
            </w:r>
            <w:r w:rsidR="00E26F39">
              <w:rPr>
                <w:rFonts w:asciiTheme="majorHAnsi" w:hAnsiTheme="majorHAnsi" w:cstheme="majorHAnsi"/>
              </w:rPr>
              <w:t>3</w:t>
            </w:r>
            <w:r w:rsidR="007F65BF">
              <w:rPr>
                <w:rFonts w:asciiTheme="majorHAnsi" w:hAnsiTheme="majorHAnsi" w:cstheme="majorHAnsi"/>
              </w:rPr>
              <w:t>)</w:t>
            </w:r>
          </w:p>
          <w:p w14:paraId="5118D899" w14:textId="05ADDAFE" w:rsidR="00FF09ED" w:rsidRPr="00FF09ED" w:rsidRDefault="00FF09ED" w:rsidP="00FF09ED">
            <w:pPr>
              <w:rPr>
                <w:rFonts w:asciiTheme="majorHAnsi" w:hAnsiTheme="majorHAnsi" w:cstheme="majorHAnsi"/>
              </w:rPr>
            </w:pPr>
            <w:r w:rsidRPr="00FF09ED">
              <w:rPr>
                <w:rFonts w:asciiTheme="majorHAnsi" w:hAnsiTheme="majorHAnsi" w:cstheme="majorHAnsi"/>
              </w:rPr>
              <w:t>Methodenkompetenz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47322376" w14:textId="1213CC60" w:rsidR="008C3455" w:rsidRPr="00487383" w:rsidRDefault="003E5FC8" w:rsidP="00487383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präsentieren in analoger und digitaler Form fachsprachlich angemessen Arbeitsergebnisse zu einer historischen Fragestellung</w:t>
            </w:r>
            <w:r w:rsidR="00461B0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(MK 6</w:t>
            </w:r>
            <w:r w:rsidR="00B80228">
              <w:rPr>
                <w:rFonts w:asciiTheme="majorHAnsi" w:hAnsiTheme="majorHAnsi" w:cstheme="majorHAnsi"/>
              </w:rPr>
              <w:t>)</w:t>
            </w:r>
            <w:r w:rsidR="0048738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98" w:type="dxa"/>
          </w:tcPr>
          <w:p w14:paraId="618C4A89" w14:textId="7601CB56" w:rsidR="00EC7569" w:rsidRDefault="006559C4" w:rsidP="006559C4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Humanismus</w:t>
            </w:r>
          </w:p>
          <w:p w14:paraId="3DE28B25" w14:textId="504DC01B" w:rsidR="006559C4" w:rsidRDefault="006559C4" w:rsidP="006559C4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Renaissance</w:t>
            </w:r>
          </w:p>
          <w:p w14:paraId="51CFAD70" w14:textId="363DC1BA" w:rsidR="006559C4" w:rsidRDefault="006559C4" w:rsidP="006559C4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Buchdruck</w:t>
            </w:r>
          </w:p>
          <w:p w14:paraId="7A3DCE17" w14:textId="2C438539" w:rsidR="006559C4" w:rsidRDefault="006559C4" w:rsidP="006559C4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Bankwesen</w:t>
            </w:r>
          </w:p>
          <w:p w14:paraId="355AAD28" w14:textId="4EEC2967" w:rsidR="006559C4" w:rsidRDefault="006559C4" w:rsidP="006559C4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heliozentrisches/</w:t>
            </w:r>
          </w:p>
          <w:p w14:paraId="3B42D706" w14:textId="398D3DF8" w:rsidR="006559C4" w:rsidRDefault="006559C4" w:rsidP="006559C4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geozentrisches Welt-</w:t>
            </w:r>
          </w:p>
          <w:p w14:paraId="307D2B9D" w14:textId="4BDB08CD" w:rsidR="006559C4" w:rsidRPr="006559C4" w:rsidRDefault="006559C4" w:rsidP="006559C4">
            <w:pPr>
              <w:pStyle w:val="Listenabsat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bild</w:t>
            </w:r>
          </w:p>
          <w:p w14:paraId="698733F1" w14:textId="198A1675" w:rsidR="00EC7569" w:rsidRPr="00EC7569" w:rsidRDefault="00EC7569" w:rsidP="00EC7569">
            <w:pPr>
              <w:pStyle w:val="Listenabsatz"/>
              <w:rPr>
                <w:rFonts w:asciiTheme="majorHAnsi" w:hAnsiTheme="majorHAnsi" w:cstheme="majorHAnsi"/>
              </w:rPr>
            </w:pPr>
          </w:p>
        </w:tc>
        <w:tc>
          <w:tcPr>
            <w:tcW w:w="3287" w:type="dxa"/>
          </w:tcPr>
          <w:p w14:paraId="02E088BC" w14:textId="05EB3293" w:rsidR="00702443" w:rsidRPr="00704CAC" w:rsidRDefault="00704CAC" w:rsidP="00704CAC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704CAC">
              <w:rPr>
                <w:rFonts w:asciiTheme="majorHAnsi" w:hAnsiTheme="majorHAnsi" w:cstheme="majorHAnsi"/>
              </w:rPr>
              <w:t>präsentieren in analoger und digitaler Form fachsprachlich angemessen Arbeitsergebnisse zu einer historischen Fragestellung (MK 6)</w:t>
            </w:r>
          </w:p>
        </w:tc>
      </w:tr>
      <w:tr w:rsidR="00702443" w:rsidRPr="00A441D3" w14:paraId="68E2DCC1" w14:textId="77777777" w:rsidTr="00702443">
        <w:tc>
          <w:tcPr>
            <w:tcW w:w="1098" w:type="dxa"/>
          </w:tcPr>
          <w:p w14:paraId="7661DA4D" w14:textId="77777777" w:rsidR="00702443" w:rsidRPr="00A441D3" w:rsidRDefault="0070244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6" w:type="dxa"/>
          </w:tcPr>
          <w:p w14:paraId="3CA8B477" w14:textId="26FCD900" w:rsidR="0080003A" w:rsidRDefault="00056508" w:rsidP="0070244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Einheit zerbricht: Die Reformation und ihre Folgen</w:t>
            </w:r>
          </w:p>
          <w:p w14:paraId="077ABFFF" w14:textId="330D3609" w:rsidR="00702443" w:rsidRPr="00702443" w:rsidRDefault="006C0D61" w:rsidP="0070244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</w:t>
            </w:r>
            <w:r w:rsidR="00056508">
              <w:rPr>
                <w:rFonts w:asciiTheme="majorHAnsi" w:hAnsiTheme="majorHAnsi" w:cstheme="majorHAnsi"/>
                <w:b/>
              </w:rPr>
              <w:t>4</w:t>
            </w:r>
            <w:r w:rsidR="0080003A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Stunden)</w:t>
            </w:r>
          </w:p>
          <w:p w14:paraId="3109668F" w14:textId="5FC0FC47" w:rsidR="008C3455" w:rsidRDefault="00056508" w:rsidP="00056508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Luther - Schauplatz Worms 1521</w:t>
            </w:r>
          </w:p>
          <w:p w14:paraId="099B21B0" w14:textId="5F498B4F" w:rsidR="00056508" w:rsidRPr="00056508" w:rsidRDefault="00056508" w:rsidP="00056508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Die Reformation verändert Deutschland und Europa</w:t>
            </w:r>
          </w:p>
          <w:p w14:paraId="2300BDD3" w14:textId="2CCC7787" w:rsidR="00702443" w:rsidRDefault="00702443" w:rsidP="008C3455">
            <w:pPr>
              <w:pStyle w:val="Listenabsatz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28" w:type="dxa"/>
          </w:tcPr>
          <w:p w14:paraId="75B5754D" w14:textId="1577DCC8" w:rsidR="00487383" w:rsidRPr="00487383" w:rsidRDefault="00487383" w:rsidP="00487383">
            <w:pPr>
              <w:rPr>
                <w:rFonts w:asciiTheme="majorHAnsi" w:hAnsiTheme="majorHAnsi" w:cstheme="majorHAnsi"/>
              </w:rPr>
            </w:pPr>
            <w:r w:rsidRPr="00487383">
              <w:rPr>
                <w:rFonts w:asciiTheme="majorHAnsi" w:hAnsiTheme="majorHAnsi" w:cstheme="majorHAnsi"/>
              </w:rPr>
              <w:t>Sachkompetenz</w:t>
            </w:r>
          </w:p>
          <w:p w14:paraId="3C35AEB6" w14:textId="41203EB5" w:rsidR="008C3455" w:rsidRDefault="00B55A64" w:rsidP="00A223D1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beschreiben in einfacher Form Ursachen, Verlaufsformen sowie Folgen historischer Ereignisse (SK 3</w:t>
            </w:r>
            <w:r w:rsidR="00AB31EB">
              <w:rPr>
                <w:rFonts w:asciiTheme="majorHAnsi" w:hAnsiTheme="majorHAnsi" w:cstheme="majorHAnsi"/>
              </w:rPr>
              <w:t>)</w:t>
            </w:r>
          </w:p>
          <w:p w14:paraId="6633DB4F" w14:textId="349FF22A" w:rsidR="00A223D1" w:rsidRPr="00B55A64" w:rsidRDefault="00B55A64" w:rsidP="00B55A64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benennen aufgabenbezogen die subjektive Sichtweise des Verfassers oder der Verfasserin in Quellen niedriger Strukturiertheit anhand des Beispiels von Aleander und Luther (SK 2)</w:t>
            </w:r>
          </w:p>
          <w:p w14:paraId="68A0D4AB" w14:textId="77777777" w:rsidR="00AB31EB" w:rsidRDefault="00AB31EB" w:rsidP="00AB31EB">
            <w:pPr>
              <w:rPr>
                <w:rFonts w:asciiTheme="majorHAnsi" w:hAnsiTheme="majorHAnsi" w:cstheme="majorHAnsi"/>
              </w:rPr>
            </w:pPr>
            <w:r w:rsidRPr="00AB31EB">
              <w:rPr>
                <w:rFonts w:asciiTheme="majorHAnsi" w:hAnsiTheme="majorHAnsi" w:cstheme="majorHAnsi"/>
              </w:rPr>
              <w:t xml:space="preserve">Urteilskompetenz </w:t>
            </w:r>
          </w:p>
          <w:p w14:paraId="7B5EF5F1" w14:textId="1A4AB099" w:rsidR="00E26F39" w:rsidRDefault="00B55A64" w:rsidP="00AB31EB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beurteilen das historische Handeln von Menschen unter Berücksichtigung von Multiperspektivität und grundlegenden Kategorien</w:t>
            </w:r>
            <w:r w:rsidR="00E26F39">
              <w:rPr>
                <w:rFonts w:asciiTheme="majorHAnsi" w:hAnsiTheme="majorHAnsi" w:cstheme="majorHAnsi"/>
              </w:rPr>
              <w:t xml:space="preserve"> </w:t>
            </w:r>
          </w:p>
          <w:p w14:paraId="5A2FD5F9" w14:textId="0501A002" w:rsidR="00B55A64" w:rsidRDefault="00E26F39" w:rsidP="00B55A64">
            <w:pPr>
              <w:pStyle w:val="Listenabsat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(UK 2)</w:t>
            </w:r>
          </w:p>
          <w:p w14:paraId="2A641AA9" w14:textId="0C482BFE" w:rsidR="00C94DF9" w:rsidRDefault="00C94DF9" w:rsidP="00C94D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Handlungskompetenz</w:t>
            </w:r>
          </w:p>
          <w:p w14:paraId="47CC7854" w14:textId="0D7AE97E" w:rsidR="00C94DF9" w:rsidRPr="00C94DF9" w:rsidRDefault="00C94DF9" w:rsidP="00C94DF9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hinterfragen zunehmend die in ihrer Lebenswelt analog und </w:t>
            </w:r>
            <w:r w:rsidR="00E843D8">
              <w:rPr>
                <w:rFonts w:asciiTheme="majorHAnsi" w:hAnsiTheme="majorHAnsi" w:cstheme="majorHAnsi"/>
              </w:rPr>
              <w:t>digital</w:t>
            </w:r>
            <w:r>
              <w:rPr>
                <w:rFonts w:asciiTheme="majorHAnsi" w:hAnsiTheme="majorHAnsi" w:cstheme="majorHAnsi"/>
              </w:rPr>
              <w:t xml:space="preserve"> auftretenden Geschichtsbilder (HK 4)</w:t>
            </w:r>
          </w:p>
          <w:p w14:paraId="269B91D8" w14:textId="0E053B55" w:rsidR="00B55A64" w:rsidRDefault="00B55A64" w:rsidP="00B55A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Methodenkompetenz</w:t>
            </w:r>
          </w:p>
          <w:p w14:paraId="79C1D8E8" w14:textId="6C5F3FCA" w:rsidR="00B55A64" w:rsidRPr="00B55A64" w:rsidRDefault="00B55A64" w:rsidP="00B55A64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setzen sich kritisch mit der Darstellung von historischen Ereignissen in Spielfilmen (Luther –</w:t>
            </w:r>
            <w:r w:rsidR="00EF19E0">
              <w:rPr>
                <w:rFonts w:asciiTheme="majorHAnsi" w:hAnsiTheme="majorHAnsi" w:cstheme="majorHAnsi"/>
              </w:rPr>
              <w:t xml:space="preserve"> er veränderte die Welt für immer</w:t>
            </w:r>
            <w:r>
              <w:rPr>
                <w:rFonts w:asciiTheme="majorHAnsi" w:hAnsiTheme="majorHAnsi" w:cstheme="majorHAnsi"/>
              </w:rPr>
              <w:t>) auseinander (MK 5)</w:t>
            </w:r>
          </w:p>
          <w:p w14:paraId="6E7F193F" w14:textId="0D09D5C4" w:rsidR="000E6B03" w:rsidRPr="00A223D1" w:rsidRDefault="000E6B03" w:rsidP="000E6B03">
            <w:pPr>
              <w:pStyle w:val="Listenabsatz"/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</w:tcPr>
          <w:p w14:paraId="5E29E8CA" w14:textId="6473E93D" w:rsidR="00EC7569" w:rsidRDefault="0011678B" w:rsidP="00EC7569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Reformation</w:t>
            </w:r>
          </w:p>
          <w:p w14:paraId="4DC7B1E9" w14:textId="621C3F20" w:rsidR="00421E42" w:rsidRDefault="00421E42" w:rsidP="00EC7569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katholisch</w:t>
            </w:r>
          </w:p>
          <w:p w14:paraId="260F23BB" w14:textId="2FD2D7F7" w:rsidR="00421E42" w:rsidRDefault="00421E42" w:rsidP="00EC7569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evangelisch</w:t>
            </w:r>
          </w:p>
          <w:p w14:paraId="2F5798D0" w14:textId="77777777" w:rsidR="00EC7569" w:rsidRDefault="0011678B" w:rsidP="00EC7569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Wormser Konkordat</w:t>
            </w:r>
          </w:p>
          <w:p w14:paraId="5BD55CAE" w14:textId="77777777" w:rsidR="0011678B" w:rsidRDefault="0011678B" w:rsidP="00EC7569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Calvinismus</w:t>
            </w:r>
          </w:p>
          <w:p w14:paraId="1CF87EAC" w14:textId="0F322BB5" w:rsidR="008137F1" w:rsidRPr="00EC7569" w:rsidRDefault="008137F1" w:rsidP="00EC7569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Ablass</w:t>
            </w:r>
          </w:p>
        </w:tc>
        <w:tc>
          <w:tcPr>
            <w:tcW w:w="3287" w:type="dxa"/>
          </w:tcPr>
          <w:p w14:paraId="61C15479" w14:textId="77777777" w:rsidR="00704CAC" w:rsidRPr="00B55A64" w:rsidRDefault="00704CAC" w:rsidP="00704CAC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setzen sich kritisch mit der Darstellung von historischen Ereignissen in Spielfilmen (Luther – er veränderte die Welt für immer) auseinander (MK 5)</w:t>
            </w:r>
          </w:p>
          <w:p w14:paraId="04205ED6" w14:textId="4336DB5C" w:rsidR="005C7098" w:rsidRPr="004B169A" w:rsidRDefault="005C7098" w:rsidP="005C709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F19E0" w:rsidRPr="00A441D3" w14:paraId="359EB25F" w14:textId="77777777" w:rsidTr="00702443">
        <w:tc>
          <w:tcPr>
            <w:tcW w:w="1098" w:type="dxa"/>
          </w:tcPr>
          <w:p w14:paraId="693BAA59" w14:textId="77777777" w:rsidR="00EF19E0" w:rsidRPr="00A441D3" w:rsidRDefault="00EF19E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6" w:type="dxa"/>
          </w:tcPr>
          <w:p w14:paraId="3B2B58E0" w14:textId="77777777" w:rsidR="00EF19E0" w:rsidRDefault="007F138C" w:rsidP="0070244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Gewalterfahrungen in der Frühen Neuzeit: Hexenverfolgungen und Dreißigjähriger </w:t>
            </w:r>
            <w:commentRangeStart w:id="1"/>
            <w:r>
              <w:rPr>
                <w:rFonts w:asciiTheme="majorHAnsi" w:hAnsiTheme="majorHAnsi" w:cstheme="majorHAnsi"/>
                <w:b/>
              </w:rPr>
              <w:t>Krieg</w:t>
            </w:r>
            <w:commentRangeEnd w:id="1"/>
            <w:r>
              <w:rPr>
                <w:rStyle w:val="Kommentarzeichen"/>
              </w:rPr>
              <w:commentReference w:id="1"/>
            </w:r>
          </w:p>
          <w:p w14:paraId="31031610" w14:textId="37B3F8D1" w:rsidR="007F138C" w:rsidRDefault="007F138C" w:rsidP="0070244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</w:t>
            </w:r>
            <w:r w:rsidR="00704CAC">
              <w:rPr>
                <w:rFonts w:asciiTheme="majorHAnsi" w:hAnsiTheme="majorHAnsi" w:cstheme="majorHAnsi"/>
                <w:b/>
              </w:rPr>
              <w:t>3</w:t>
            </w:r>
            <w:r>
              <w:rPr>
                <w:rFonts w:asciiTheme="majorHAnsi" w:hAnsiTheme="majorHAnsi" w:cstheme="majorHAnsi"/>
                <w:b/>
              </w:rPr>
              <w:t xml:space="preserve"> Stunden)</w:t>
            </w:r>
          </w:p>
        </w:tc>
        <w:tc>
          <w:tcPr>
            <w:tcW w:w="4028" w:type="dxa"/>
          </w:tcPr>
          <w:p w14:paraId="1CCC2897" w14:textId="77777777" w:rsidR="00EF19E0" w:rsidRDefault="007F138C" w:rsidP="004873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Sachkompetenz</w:t>
            </w:r>
          </w:p>
          <w:p w14:paraId="7C8CF157" w14:textId="0C8D30D5" w:rsidR="007F138C" w:rsidRDefault="007F138C" w:rsidP="007F138C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erklären an einem regionalen Beispiel (Köln) Ursachen und Motive der Hexenverfolgungen (SK 5)</w:t>
            </w:r>
          </w:p>
          <w:p w14:paraId="5E7235B5" w14:textId="69088429" w:rsidR="007F138C" w:rsidRPr="007F138C" w:rsidRDefault="007F138C" w:rsidP="007F138C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erläutern religiöse und politische Ursachen sowie gesellschaftliche und ökonomische Folgen des Dreißigjährigen Krieges für Menschen (SK </w:t>
            </w:r>
            <w:r w:rsidR="0011678B">
              <w:rPr>
                <w:rFonts w:asciiTheme="majorHAnsi" w:hAnsiTheme="majorHAnsi" w:cstheme="majorHAnsi"/>
              </w:rPr>
              <w:t>8)</w:t>
            </w:r>
          </w:p>
        </w:tc>
        <w:tc>
          <w:tcPr>
            <w:tcW w:w="2798" w:type="dxa"/>
          </w:tcPr>
          <w:p w14:paraId="5C4CF0BB" w14:textId="77777777" w:rsidR="0011678B" w:rsidRDefault="0011678B" w:rsidP="0011678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Inquisition</w:t>
            </w:r>
          </w:p>
          <w:p w14:paraId="31E63B02" w14:textId="77777777" w:rsidR="0011678B" w:rsidRDefault="0011678B" w:rsidP="0011678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Glaubenskrieg</w:t>
            </w:r>
          </w:p>
          <w:p w14:paraId="5E834F0C" w14:textId="364032BC" w:rsidR="008137F1" w:rsidRPr="008137F1" w:rsidRDefault="008137F1" w:rsidP="008137F1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87" w:type="dxa"/>
          </w:tcPr>
          <w:p w14:paraId="6E7C6795" w14:textId="77777777" w:rsidR="00EF19E0" w:rsidRPr="004B169A" w:rsidRDefault="00EF19E0" w:rsidP="005C709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137F1" w:rsidRPr="00A441D3" w14:paraId="27D9E24C" w14:textId="77777777" w:rsidTr="00702443">
        <w:tc>
          <w:tcPr>
            <w:tcW w:w="1098" w:type="dxa"/>
          </w:tcPr>
          <w:p w14:paraId="02512D98" w14:textId="15D2A1AA" w:rsidR="008137F1" w:rsidRPr="00A441D3" w:rsidRDefault="0068276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2. Quartal</w:t>
            </w:r>
          </w:p>
        </w:tc>
        <w:tc>
          <w:tcPr>
            <w:tcW w:w="3526" w:type="dxa"/>
          </w:tcPr>
          <w:p w14:paraId="15743F32" w14:textId="77777777" w:rsidR="008137F1" w:rsidRDefault="008137F1" w:rsidP="0070244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Europäer und Nichteuropäer – Entdeckungen und Eroberungen in der „neuen Welt“</w:t>
            </w:r>
          </w:p>
          <w:p w14:paraId="7F4ED44A" w14:textId="0428325B" w:rsidR="008137F1" w:rsidRDefault="008137F1" w:rsidP="0070244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(4 Stunden)</w:t>
            </w:r>
          </w:p>
        </w:tc>
        <w:tc>
          <w:tcPr>
            <w:tcW w:w="4028" w:type="dxa"/>
          </w:tcPr>
          <w:p w14:paraId="308F17B6" w14:textId="77777777" w:rsidR="008137F1" w:rsidRDefault="008137F1" w:rsidP="004873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Sachkompetenz</w:t>
            </w:r>
          </w:p>
          <w:p w14:paraId="7688C9AD" w14:textId="479C11BE" w:rsidR="008137F1" w:rsidRDefault="008137F1" w:rsidP="008137F1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erläutern Voraussetzungen, Gründe und Folgen der Entdeckungsreisen und Eroberungen der Europäer (SK 3)</w:t>
            </w:r>
          </w:p>
          <w:p w14:paraId="37286884" w14:textId="77777777" w:rsidR="008137F1" w:rsidRDefault="008137F1" w:rsidP="008137F1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erklären die zunehmende globale Vernetzung bestehender Handelsräume in der Frühen Neuzeit (SK 4)</w:t>
            </w:r>
          </w:p>
          <w:p w14:paraId="6BCB6420" w14:textId="77777777" w:rsidR="008E3660" w:rsidRDefault="008E3660" w:rsidP="008E366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Urteilskompetenz</w:t>
            </w:r>
          </w:p>
          <w:p w14:paraId="0E33244F" w14:textId="0518551F" w:rsidR="008E3660" w:rsidRPr="008E3660" w:rsidRDefault="008E3660" w:rsidP="008E3660">
            <w:pPr>
              <w:pStyle w:val="Listenabsatz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bewerten die Angemessenheit von geschichtskulturellen Erinnerungen an Kolonialisierungsprozessen auch in digitalen Angeboten (UK </w:t>
            </w:r>
            <w:r w:rsidR="00DB210A">
              <w:rPr>
                <w:rFonts w:asciiTheme="majorHAnsi" w:hAnsiTheme="majorHAnsi" w:cstheme="majorHAnsi"/>
              </w:rPr>
              <w:t>5)</w:t>
            </w:r>
          </w:p>
        </w:tc>
        <w:tc>
          <w:tcPr>
            <w:tcW w:w="2798" w:type="dxa"/>
          </w:tcPr>
          <w:p w14:paraId="6C3F9A22" w14:textId="77777777" w:rsidR="008137F1" w:rsidRDefault="008137F1" w:rsidP="0011678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Konquistadoren</w:t>
            </w:r>
          </w:p>
          <w:p w14:paraId="4944CDE5" w14:textId="77777777" w:rsidR="008137F1" w:rsidRDefault="008137F1" w:rsidP="0011678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Kolonialherrschaft</w:t>
            </w:r>
          </w:p>
          <w:p w14:paraId="5B0493D5" w14:textId="5126890C" w:rsidR="00F64100" w:rsidRDefault="00F64100" w:rsidP="0011678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Europäisierung</w:t>
            </w:r>
          </w:p>
        </w:tc>
        <w:tc>
          <w:tcPr>
            <w:tcW w:w="3287" w:type="dxa"/>
          </w:tcPr>
          <w:p w14:paraId="59A847DD" w14:textId="77777777" w:rsidR="008137F1" w:rsidRPr="004B169A" w:rsidRDefault="008137F1" w:rsidP="005C709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223D1" w:rsidRPr="00A441D3" w14:paraId="18DB7402" w14:textId="77777777" w:rsidTr="00A4547D">
        <w:tc>
          <w:tcPr>
            <w:tcW w:w="14737" w:type="dxa"/>
            <w:gridSpan w:val="5"/>
            <w:shd w:val="clear" w:color="auto" w:fill="D9D9D9" w:themeFill="background1" w:themeFillShade="D9"/>
          </w:tcPr>
          <w:p w14:paraId="4771A39E" w14:textId="77777777" w:rsidR="00A223D1" w:rsidRPr="004B169A" w:rsidRDefault="00A223D1" w:rsidP="00A223D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F5585C2" w14:textId="058D79DB" w:rsidR="00A223D1" w:rsidRPr="004B169A" w:rsidRDefault="0011678B" w:rsidP="00A223D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Inhaltsfeld 5</w:t>
            </w:r>
            <w:r w:rsidR="00A223D1" w:rsidRPr="004B169A">
              <w:rPr>
                <w:rFonts w:asciiTheme="majorHAnsi" w:hAnsiTheme="majorHAnsi" w:cstheme="majorHAnsi"/>
                <w:b/>
              </w:rPr>
              <w:t xml:space="preserve">: </w:t>
            </w:r>
            <w:r>
              <w:rPr>
                <w:rFonts w:asciiTheme="majorHAnsi" w:hAnsiTheme="majorHAnsi" w:cstheme="majorHAnsi"/>
                <w:b/>
              </w:rPr>
              <w:t>Das „lange“ 19. Jahrhundert – politischer und wirtschaftlicher Wandel in Europa</w:t>
            </w:r>
          </w:p>
          <w:p w14:paraId="7D755219" w14:textId="77777777" w:rsidR="00A223D1" w:rsidRPr="004B169A" w:rsidRDefault="00A223D1" w:rsidP="00A223D1">
            <w:pPr>
              <w:rPr>
                <w:rFonts w:asciiTheme="majorHAnsi" w:hAnsiTheme="majorHAnsi" w:cstheme="majorHAnsi"/>
              </w:rPr>
            </w:pPr>
          </w:p>
        </w:tc>
      </w:tr>
      <w:tr w:rsidR="00A223D1" w:rsidRPr="00A441D3" w14:paraId="4E908B24" w14:textId="77777777" w:rsidTr="00702443">
        <w:tc>
          <w:tcPr>
            <w:tcW w:w="1098" w:type="dxa"/>
          </w:tcPr>
          <w:p w14:paraId="5FF62580" w14:textId="77777777" w:rsidR="00A223D1" w:rsidRPr="00A441D3" w:rsidRDefault="00A223D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6" w:type="dxa"/>
          </w:tcPr>
          <w:p w14:paraId="1A9E31CE" w14:textId="233E67E9" w:rsidR="00A223D1" w:rsidRDefault="00DB210A" w:rsidP="008137F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Französische Revolution und Wiener Kongress</w:t>
            </w:r>
          </w:p>
          <w:p w14:paraId="6D3F3FE2" w14:textId="2776F07C" w:rsidR="008137F1" w:rsidRDefault="008137F1" w:rsidP="008137F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</w:t>
            </w:r>
            <w:r w:rsidR="00704CAC">
              <w:rPr>
                <w:rFonts w:asciiTheme="majorHAnsi" w:hAnsiTheme="majorHAnsi" w:cstheme="majorHAnsi"/>
                <w:b/>
              </w:rPr>
              <w:t>6</w:t>
            </w:r>
            <w:r w:rsidR="00DB210A">
              <w:rPr>
                <w:rFonts w:asciiTheme="majorHAnsi" w:hAnsiTheme="majorHAnsi" w:cstheme="majorHAnsi"/>
                <w:b/>
              </w:rPr>
              <w:t xml:space="preserve"> Stunden)</w:t>
            </w:r>
          </w:p>
          <w:p w14:paraId="1CB2DC54" w14:textId="7B913A95" w:rsidR="00DB210A" w:rsidRPr="00DB210A" w:rsidRDefault="00DB210A" w:rsidP="00DB210A">
            <w:pPr>
              <w:rPr>
                <w:rFonts w:asciiTheme="majorHAnsi" w:hAnsiTheme="majorHAnsi" w:cstheme="majorHAnsi"/>
              </w:rPr>
            </w:pPr>
          </w:p>
          <w:p w14:paraId="01099AB0" w14:textId="4565BB11" w:rsidR="00DB210A" w:rsidRPr="008137F1" w:rsidRDefault="00DB210A" w:rsidP="008137F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28" w:type="dxa"/>
          </w:tcPr>
          <w:p w14:paraId="3D95C1E6" w14:textId="3CAFA244" w:rsidR="00E26F39" w:rsidRPr="00E26F39" w:rsidRDefault="00E26F39" w:rsidP="00E26F39">
            <w:pPr>
              <w:rPr>
                <w:rFonts w:asciiTheme="majorHAnsi" w:hAnsiTheme="majorHAnsi" w:cstheme="majorHAnsi"/>
              </w:rPr>
            </w:pPr>
            <w:r w:rsidRPr="00E26F39">
              <w:rPr>
                <w:rFonts w:asciiTheme="majorHAnsi" w:hAnsiTheme="majorHAnsi" w:cstheme="majorHAnsi"/>
              </w:rPr>
              <w:t>Sachkompetenz</w:t>
            </w:r>
          </w:p>
          <w:p w14:paraId="68747903" w14:textId="2AC837F3" w:rsidR="004F20E1" w:rsidRDefault="00DB210A" w:rsidP="00E8700E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unterscheiden zwischen Anlass und Ursachen der Französischen Revolution (SK 3)</w:t>
            </w:r>
          </w:p>
          <w:p w14:paraId="5E173D8B" w14:textId="50F247AC" w:rsidR="00DB210A" w:rsidRDefault="00DB210A" w:rsidP="00E8700E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benennen Veränderungen für die europäische Ordnung in den Beschlüssen des Wiener Kongresses und deren Folgen (SK 7)</w:t>
            </w:r>
          </w:p>
          <w:p w14:paraId="2F3A962E" w14:textId="79B4780F" w:rsidR="00E26F39" w:rsidRDefault="00E26F39" w:rsidP="00E26F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Urteilskompetenz</w:t>
            </w:r>
          </w:p>
          <w:p w14:paraId="1B6ECAD7" w14:textId="07652D91" w:rsidR="00DB210A" w:rsidRDefault="00DB210A" w:rsidP="00DB210A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beurteilen das Handeln der Protagonisten in der Französischen Revolution unter Berücksichtigung der Kategorien Freiheit und Gleichheit (UK </w:t>
            </w:r>
            <w:r w:rsidR="0033384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0CB304D5" w14:textId="427159D6" w:rsidR="00DB210A" w:rsidRDefault="00DB210A" w:rsidP="00DB210A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bewerten Anspruch und Wirklichkeit der Menschen- und Bürgerrechte von 1789 in der Französischen Revolution (UK </w:t>
            </w:r>
            <w:r w:rsidR="0033384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11904B99" w14:textId="54BA2B7A" w:rsidR="00333846" w:rsidRDefault="00333846" w:rsidP="0033384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Handlungskompetenz</w:t>
            </w:r>
          </w:p>
          <w:p w14:paraId="0522C343" w14:textId="7376850F" w:rsidR="00333846" w:rsidRPr="00333846" w:rsidRDefault="00333846" w:rsidP="00333846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erklären innerhalb ihrer Lerngruppe den Sinnzusammenhang zwischen historischen Erkenntnissen und gegenwärtigen Herausforderungen am Beispiel der Menschen- und Bürgerrechte (HK 2)</w:t>
            </w:r>
          </w:p>
          <w:p w14:paraId="2E8C3901" w14:textId="0765A1F9" w:rsidR="007112F5" w:rsidRDefault="007112F5" w:rsidP="007112F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Methodenkompetenz</w:t>
            </w:r>
          </w:p>
          <w:p w14:paraId="3C0D1B96" w14:textId="4F23FA6F" w:rsidR="004F20E1" w:rsidRDefault="00574D94" w:rsidP="00574D94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574D94">
              <w:rPr>
                <w:rFonts w:asciiTheme="majorHAnsi" w:hAnsiTheme="majorHAnsi" w:cstheme="majorHAnsi"/>
              </w:rPr>
              <w:t xml:space="preserve"> (</w:t>
            </w:r>
            <w:r w:rsidR="00C94DF9">
              <w:rPr>
                <w:rFonts w:asciiTheme="majorHAnsi" w:hAnsiTheme="majorHAnsi" w:cstheme="majorHAnsi"/>
              </w:rPr>
              <w:t xml:space="preserve">MK </w:t>
            </w:r>
          </w:p>
          <w:p w14:paraId="687FF6BA" w14:textId="0F4D040F" w:rsidR="007A61D4" w:rsidRPr="00574D94" w:rsidRDefault="007A61D4" w:rsidP="00574D94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(MK )</w:t>
            </w:r>
          </w:p>
        </w:tc>
        <w:tc>
          <w:tcPr>
            <w:tcW w:w="2798" w:type="dxa"/>
          </w:tcPr>
          <w:p w14:paraId="03DF9B16" w14:textId="52FAE455" w:rsidR="00421E42" w:rsidRDefault="00421E42" w:rsidP="0011678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Absolutismus</w:t>
            </w:r>
          </w:p>
          <w:p w14:paraId="57E07560" w14:textId="2A4067EC" w:rsidR="00EC7569" w:rsidRDefault="00A50806" w:rsidP="0011678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Revolution</w:t>
            </w:r>
          </w:p>
          <w:p w14:paraId="79ED937F" w14:textId="77777777" w:rsidR="00A50806" w:rsidRDefault="00421E42" w:rsidP="0011678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Menschenrechte</w:t>
            </w:r>
          </w:p>
          <w:p w14:paraId="56C87051" w14:textId="77777777" w:rsidR="00421E42" w:rsidRDefault="00421E42" w:rsidP="0011678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Manufaktur</w:t>
            </w:r>
          </w:p>
          <w:p w14:paraId="7127F18C" w14:textId="77777777" w:rsidR="00421E42" w:rsidRDefault="00421E42" w:rsidP="0011678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Merkantilismus</w:t>
            </w:r>
          </w:p>
          <w:p w14:paraId="10291E88" w14:textId="0C09A4FC" w:rsidR="00421E42" w:rsidRPr="0011678B" w:rsidRDefault="00421E42" w:rsidP="0011678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Restauration</w:t>
            </w:r>
          </w:p>
        </w:tc>
        <w:tc>
          <w:tcPr>
            <w:tcW w:w="3287" w:type="dxa"/>
          </w:tcPr>
          <w:p w14:paraId="148507FF" w14:textId="77777777" w:rsidR="00A223D1" w:rsidRPr="004B169A" w:rsidRDefault="00A223D1" w:rsidP="00575DB1">
            <w:pPr>
              <w:rPr>
                <w:rFonts w:asciiTheme="majorHAnsi" w:hAnsiTheme="majorHAnsi" w:cstheme="majorHAnsi"/>
              </w:rPr>
            </w:pPr>
          </w:p>
        </w:tc>
      </w:tr>
      <w:tr w:rsidR="00A223D1" w:rsidRPr="00A441D3" w14:paraId="2CCDA251" w14:textId="77777777" w:rsidTr="00702443">
        <w:tc>
          <w:tcPr>
            <w:tcW w:w="1098" w:type="dxa"/>
          </w:tcPr>
          <w:p w14:paraId="2456AFA6" w14:textId="4375AF6C" w:rsidR="00A223D1" w:rsidRPr="00A441D3" w:rsidRDefault="0068276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3. Quartal</w:t>
            </w:r>
          </w:p>
        </w:tc>
        <w:tc>
          <w:tcPr>
            <w:tcW w:w="3526" w:type="dxa"/>
          </w:tcPr>
          <w:p w14:paraId="2AB33390" w14:textId="77777777" w:rsidR="00120C72" w:rsidRDefault="00DB210A" w:rsidP="00DB210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Revolution von 1848/49 und deutsche Reichsgründung</w:t>
            </w:r>
          </w:p>
          <w:p w14:paraId="2C9D44E7" w14:textId="3A44AC9F" w:rsidR="00DB210A" w:rsidRPr="00DB210A" w:rsidRDefault="00DB210A" w:rsidP="00DB210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(4 Stunden)</w:t>
            </w:r>
          </w:p>
        </w:tc>
        <w:tc>
          <w:tcPr>
            <w:tcW w:w="4028" w:type="dxa"/>
          </w:tcPr>
          <w:p w14:paraId="2CEB7108" w14:textId="09909877" w:rsidR="00544060" w:rsidRPr="0043201C" w:rsidRDefault="00544060" w:rsidP="00DB210A">
            <w:pPr>
              <w:rPr>
                <w:rFonts w:asciiTheme="majorHAnsi" w:hAnsiTheme="majorHAnsi" w:cstheme="majorHAnsi"/>
              </w:rPr>
            </w:pPr>
            <w:r w:rsidRPr="0043201C">
              <w:rPr>
                <w:rFonts w:asciiTheme="majorHAnsi" w:hAnsiTheme="majorHAnsi" w:cstheme="majorHAnsi"/>
              </w:rPr>
              <w:t>Sachkompetenz</w:t>
            </w:r>
          </w:p>
          <w:p w14:paraId="0B35D397" w14:textId="10BECBD0" w:rsidR="00544060" w:rsidRPr="0043201C" w:rsidRDefault="0082480E" w:rsidP="00544060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43201C">
              <w:rPr>
                <w:rFonts w:asciiTheme="majorHAnsi" w:hAnsiTheme="majorHAnsi" w:cstheme="majorHAnsi"/>
              </w:rPr>
              <w:t>e</w:t>
            </w:r>
            <w:r w:rsidR="00544060" w:rsidRPr="0043201C">
              <w:rPr>
                <w:rFonts w:asciiTheme="majorHAnsi" w:hAnsiTheme="majorHAnsi" w:cstheme="majorHAnsi"/>
              </w:rPr>
              <w:t>rklären die Bedeutung des deutsch-französischen Krieges für das nationale Selbstverständnis im Kaiserreich</w:t>
            </w:r>
            <w:r w:rsidRPr="0043201C">
              <w:rPr>
                <w:rFonts w:asciiTheme="majorHAnsi" w:hAnsiTheme="majorHAnsi" w:cstheme="majorHAnsi"/>
              </w:rPr>
              <w:t xml:space="preserve"> (</w:t>
            </w:r>
          </w:p>
          <w:p w14:paraId="069C99BE" w14:textId="601BFDFB" w:rsidR="000040BF" w:rsidRPr="0043201C" w:rsidRDefault="00C94DF9" w:rsidP="00DB210A">
            <w:pPr>
              <w:rPr>
                <w:rFonts w:asciiTheme="majorHAnsi" w:hAnsiTheme="majorHAnsi" w:cstheme="majorHAnsi"/>
              </w:rPr>
            </w:pPr>
            <w:r w:rsidRPr="0043201C">
              <w:rPr>
                <w:rFonts w:asciiTheme="majorHAnsi" w:hAnsiTheme="majorHAnsi" w:cstheme="majorHAnsi"/>
              </w:rPr>
              <w:t>Urteils</w:t>
            </w:r>
            <w:r w:rsidR="00DB210A" w:rsidRPr="0043201C">
              <w:rPr>
                <w:rFonts w:asciiTheme="majorHAnsi" w:hAnsiTheme="majorHAnsi" w:cstheme="majorHAnsi"/>
              </w:rPr>
              <w:t>kompetenz</w:t>
            </w:r>
          </w:p>
          <w:p w14:paraId="569AD67C" w14:textId="77777777" w:rsidR="00C94DF9" w:rsidRPr="0043201C" w:rsidRDefault="00C94DF9" w:rsidP="00C94DF9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 w:rsidRPr="0043201C">
              <w:rPr>
                <w:rFonts w:asciiTheme="majorHAnsi" w:hAnsiTheme="majorHAnsi" w:cstheme="majorHAnsi"/>
              </w:rPr>
              <w:t>beurteilen die Frage nach dem Scheitern der deutschen Revolution von 1848/49 (UK 4)</w:t>
            </w:r>
          </w:p>
          <w:p w14:paraId="012226F9" w14:textId="77777777" w:rsidR="00E843D8" w:rsidRPr="0043201C" w:rsidRDefault="00CF5E23" w:rsidP="00E843D8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 w:rsidRPr="0043201C">
              <w:rPr>
                <w:rFonts w:asciiTheme="majorHAnsi" w:hAnsiTheme="majorHAnsi" w:cstheme="majorHAnsi"/>
              </w:rPr>
              <w:t xml:space="preserve">beurteilen den Charakter des Deutschen Kaiserreichs zwischen Fortschritt, Stagnation und Rückständigkeit (UK </w:t>
            </w:r>
            <w:r w:rsidR="00544060" w:rsidRPr="0043201C">
              <w:rPr>
                <w:rFonts w:asciiTheme="majorHAnsi" w:hAnsiTheme="majorHAnsi" w:cstheme="majorHAnsi"/>
              </w:rPr>
              <w:t>2</w:t>
            </w:r>
            <w:r w:rsidRPr="0043201C">
              <w:rPr>
                <w:rFonts w:asciiTheme="majorHAnsi" w:hAnsiTheme="majorHAnsi" w:cstheme="majorHAnsi"/>
              </w:rPr>
              <w:t>)</w:t>
            </w:r>
          </w:p>
          <w:p w14:paraId="72CB86BD" w14:textId="77777777" w:rsidR="00E843D8" w:rsidRPr="0043201C" w:rsidRDefault="00E843D8" w:rsidP="00E843D8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 w:rsidRPr="0043201C">
              <w:rPr>
                <w:rFonts w:asciiTheme="majorHAnsi" w:hAnsiTheme="majorHAnsi" w:cstheme="majorHAnsi"/>
              </w:rPr>
              <w:t>Handlungskompetenz</w:t>
            </w:r>
          </w:p>
          <w:p w14:paraId="1FD3F5A4" w14:textId="64D5175A" w:rsidR="00E843D8" w:rsidRPr="0043201C" w:rsidRDefault="00E843D8" w:rsidP="00E843D8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43201C">
              <w:rPr>
                <w:rFonts w:asciiTheme="majorHAnsi" w:hAnsiTheme="majorHAnsi" w:cstheme="majorHAnsi"/>
              </w:rPr>
              <w:t>erklären die hist. Bedingtheit der eigenen Lebenswirklichkeit am Beispiel der Paulskirchenverfassung und deren Einfluss auf das heutige Grundgesetz (HK 1)</w:t>
            </w:r>
          </w:p>
        </w:tc>
        <w:tc>
          <w:tcPr>
            <w:tcW w:w="2798" w:type="dxa"/>
          </w:tcPr>
          <w:p w14:paraId="3C3CAD75" w14:textId="77777777" w:rsidR="00EC7569" w:rsidRDefault="00421E42" w:rsidP="00421E42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Nationalstaat</w:t>
            </w:r>
          </w:p>
          <w:p w14:paraId="1B5EAFA1" w14:textId="77777777" w:rsidR="00682764" w:rsidRDefault="00682764" w:rsidP="00421E42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konstitutionelle Monarchie</w:t>
            </w:r>
          </w:p>
          <w:p w14:paraId="621F1563" w14:textId="77777777" w:rsidR="00F64100" w:rsidRDefault="00F64100" w:rsidP="00421E42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Nation</w:t>
            </w:r>
          </w:p>
          <w:p w14:paraId="5B7209D0" w14:textId="77777777" w:rsidR="00F64100" w:rsidRDefault="00F64100" w:rsidP="00421E42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Obrigkeitsstaat</w:t>
            </w:r>
          </w:p>
          <w:p w14:paraId="64A3EFF3" w14:textId="0519087A" w:rsidR="00F64100" w:rsidRPr="00421E42" w:rsidRDefault="00F64100" w:rsidP="00421E42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Wilhelminische Epoche</w:t>
            </w:r>
          </w:p>
        </w:tc>
        <w:tc>
          <w:tcPr>
            <w:tcW w:w="3287" w:type="dxa"/>
          </w:tcPr>
          <w:p w14:paraId="00392F06" w14:textId="77777777" w:rsidR="00A223D1" w:rsidRPr="004B169A" w:rsidRDefault="00A223D1">
            <w:pPr>
              <w:rPr>
                <w:rFonts w:asciiTheme="majorHAnsi" w:hAnsiTheme="majorHAnsi" w:cstheme="majorHAnsi"/>
              </w:rPr>
            </w:pPr>
          </w:p>
        </w:tc>
      </w:tr>
      <w:tr w:rsidR="00DB210A" w:rsidRPr="00A441D3" w14:paraId="3A85703B" w14:textId="77777777" w:rsidTr="00702443">
        <w:tc>
          <w:tcPr>
            <w:tcW w:w="1098" w:type="dxa"/>
          </w:tcPr>
          <w:p w14:paraId="74376970" w14:textId="77777777" w:rsidR="00DB210A" w:rsidRPr="00A441D3" w:rsidRDefault="00DB210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6" w:type="dxa"/>
          </w:tcPr>
          <w:p w14:paraId="518B841F" w14:textId="77777777" w:rsidR="00DB210A" w:rsidRDefault="00DB210A" w:rsidP="00DB210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Industrialisierung und Arbeitswelten</w:t>
            </w:r>
          </w:p>
          <w:p w14:paraId="79E24EC2" w14:textId="77777777" w:rsidR="00DB210A" w:rsidRDefault="00DB210A" w:rsidP="00DB210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(4 Stunden)</w:t>
            </w:r>
          </w:p>
          <w:p w14:paraId="08CA378C" w14:textId="77777777" w:rsidR="00704CAC" w:rsidRDefault="00704CAC" w:rsidP="00704CAC">
            <w:pPr>
              <w:pStyle w:val="Listenabsatz"/>
              <w:numPr>
                <w:ilvl w:val="0"/>
                <w:numId w:val="24"/>
              </w:numPr>
              <w:rPr>
                <w:rFonts w:asciiTheme="majorHAnsi" w:hAnsiTheme="majorHAnsi" w:cstheme="majorHAnsi"/>
              </w:rPr>
            </w:pPr>
            <w:r w:rsidRPr="00704CAC">
              <w:rPr>
                <w:rFonts w:asciiTheme="majorHAnsi" w:hAnsiTheme="majorHAnsi" w:cstheme="majorHAnsi"/>
              </w:rPr>
              <w:t>Wirtschaft im Wandel</w:t>
            </w:r>
            <w:r>
              <w:rPr>
                <w:rFonts w:asciiTheme="majorHAnsi" w:hAnsiTheme="majorHAnsi" w:cstheme="majorHAnsi"/>
              </w:rPr>
              <w:t xml:space="preserve"> – Erfindungen, Fabriken und Maschinen</w:t>
            </w:r>
          </w:p>
          <w:p w14:paraId="08C0C6C8" w14:textId="77777777" w:rsidR="00704CAC" w:rsidRDefault="00704CAC" w:rsidP="00704CAC">
            <w:pPr>
              <w:pStyle w:val="Listenabsatz"/>
              <w:numPr>
                <w:ilvl w:val="0"/>
                <w:numId w:val="2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Gesellschaft im Wandel: Arbeitswelt und Arbeitsalltag</w:t>
            </w:r>
          </w:p>
          <w:p w14:paraId="0CD4D385" w14:textId="6C0EA444" w:rsidR="00704CAC" w:rsidRPr="00704CAC" w:rsidRDefault="00704CAC" w:rsidP="00704CAC">
            <w:pPr>
              <w:pStyle w:val="Listenabsatz"/>
              <w:rPr>
                <w:rFonts w:asciiTheme="majorHAnsi" w:hAnsiTheme="majorHAnsi" w:cstheme="majorHAnsi"/>
              </w:rPr>
            </w:pPr>
          </w:p>
        </w:tc>
        <w:tc>
          <w:tcPr>
            <w:tcW w:w="4028" w:type="dxa"/>
          </w:tcPr>
          <w:p w14:paraId="5BE49A35" w14:textId="77777777" w:rsidR="00DB210A" w:rsidRDefault="00704CAC" w:rsidP="00704CAC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Sachkompetenz</w:t>
            </w:r>
          </w:p>
          <w:p w14:paraId="762BF074" w14:textId="0038A52C" w:rsidR="00704CAC" w:rsidRDefault="00704CAC" w:rsidP="00704CAC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stellen Zusammenhänge zwischen gesellschaftlichen, ökonomischen und politischen Prozessen in der Geschichte dar</w:t>
            </w:r>
            <w:r w:rsidR="00AB76E5">
              <w:rPr>
                <w:rFonts w:asciiTheme="majorHAnsi" w:hAnsiTheme="majorHAnsi" w:cstheme="majorHAnsi"/>
              </w:rPr>
              <w:t xml:space="preserve"> (hier: Folgen der veränderten Arbeitswelt) (SK</w:t>
            </w:r>
            <w:r w:rsidR="0003069F">
              <w:rPr>
                <w:rFonts w:asciiTheme="majorHAnsi" w:hAnsiTheme="majorHAnsi" w:cstheme="majorHAnsi"/>
              </w:rPr>
              <w:t xml:space="preserve"> </w:t>
            </w:r>
            <w:r w:rsidR="00AB76E5">
              <w:rPr>
                <w:rFonts w:asciiTheme="majorHAnsi" w:hAnsiTheme="majorHAnsi" w:cstheme="majorHAnsi"/>
              </w:rPr>
              <w:t xml:space="preserve">8) </w:t>
            </w:r>
          </w:p>
          <w:p w14:paraId="40FD24AE" w14:textId="47B3ED5A" w:rsidR="00AB76E5" w:rsidRDefault="00AB76E5" w:rsidP="00704CAC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erläutern Voraussetzungen und Folgen des industriellen „Take-off“ in Deutschland (SK 3)</w:t>
            </w:r>
          </w:p>
          <w:p w14:paraId="21ACBAA5" w14:textId="56B5D350" w:rsidR="00AB76E5" w:rsidRDefault="00AB76E5" w:rsidP="00704CAC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unterscheiden Formen, Etappen und regionale Ausprägungen der industriellen Entwicklung in Deutschland (SK 6) </w:t>
            </w:r>
          </w:p>
          <w:p w14:paraId="33A5D417" w14:textId="77777777" w:rsidR="00AB76E5" w:rsidRDefault="00AB76E5" w:rsidP="00AB76E5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erläutern vor dem Zusammenhang der Sozialen Frage Lebens- und Arbeitswelten von Männern, Frauen und Kindern in ländlichen und urbanen Regionen (SK 5)</w:t>
            </w:r>
          </w:p>
          <w:p w14:paraId="6EDE4B36" w14:textId="77777777" w:rsidR="00AB76E5" w:rsidRDefault="00AB76E5" w:rsidP="00AB76E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Urteilskompetenz</w:t>
            </w:r>
          </w:p>
          <w:p w14:paraId="16740BB2" w14:textId="77777777" w:rsidR="00682764" w:rsidRDefault="00AB76E5" w:rsidP="00682764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beurteilen das historischen Handeln von Menschen unter Berücksichtigung von Multiperspektivität im Kontext der Sozialen Frage (UK  2</w:t>
            </w:r>
            <w:r w:rsidR="00682764">
              <w:rPr>
                <w:rFonts w:asciiTheme="majorHAnsi" w:hAnsiTheme="majorHAnsi" w:cstheme="majorHAnsi"/>
              </w:rPr>
              <w:t>)</w:t>
            </w:r>
          </w:p>
          <w:p w14:paraId="7C877C8C" w14:textId="77777777" w:rsidR="00682764" w:rsidRDefault="00682764" w:rsidP="006827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Methodenkompetenz</w:t>
            </w:r>
          </w:p>
          <w:p w14:paraId="7E239AC4" w14:textId="2079E653" w:rsidR="00682764" w:rsidRDefault="00682764" w:rsidP="00682764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treffen unter der Berücksichtigung der Fragestellung mediale und methodische Entscheidungen für eine historische Untersuchung (MK</w:t>
            </w:r>
            <w:r w:rsidR="0003069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1, </w:t>
            </w:r>
            <w:r w:rsidRPr="00682764">
              <w:rPr>
                <w:rFonts w:asciiTheme="majorHAnsi" w:hAnsiTheme="majorHAnsi" w:cstheme="majorHAnsi"/>
              </w:rPr>
              <w:sym w:font="Wingdings" w:char="F0E8"/>
            </w:r>
            <w:r w:rsidR="0003069F">
              <w:rPr>
                <w:rFonts w:asciiTheme="majorHAnsi" w:hAnsiTheme="majorHAnsi" w:cstheme="majorHAnsi"/>
              </w:rPr>
              <w:t xml:space="preserve"> EVL</w:t>
            </w:r>
            <w:r>
              <w:rPr>
                <w:rFonts w:asciiTheme="majorHAnsi" w:hAnsiTheme="majorHAnsi" w:cstheme="majorHAnsi"/>
              </w:rPr>
              <w:t xml:space="preserve">) </w:t>
            </w:r>
          </w:p>
          <w:p w14:paraId="4D9BA242" w14:textId="77777777" w:rsidR="00682764" w:rsidRDefault="00682764" w:rsidP="00682764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recherchieren in Geschichtsbüchern, digitalen Medienangeboten sowie ihrem schulischen und außerschulischen Umfeld und beschaffen zielgerichtet Informationen und Daten zu historischen Problemstellungen (MK 2)</w:t>
            </w:r>
          </w:p>
          <w:p w14:paraId="5BC34319" w14:textId="4B903918" w:rsidR="00682764" w:rsidRPr="00682764" w:rsidRDefault="00682764" w:rsidP="00682764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wenden zielgerichtet Schritte der Interpretation von Quellen unterschiedlicher Gattungen auch unter Einbeziehung digitaler Medien an (MK 4)</w:t>
            </w:r>
          </w:p>
        </w:tc>
        <w:tc>
          <w:tcPr>
            <w:tcW w:w="2798" w:type="dxa"/>
          </w:tcPr>
          <w:p w14:paraId="0905758C" w14:textId="77777777" w:rsidR="00DB210A" w:rsidRDefault="00AB76E5" w:rsidP="00AB76E5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Industrialisierung</w:t>
            </w:r>
          </w:p>
          <w:p w14:paraId="185790DB" w14:textId="6FB2FCF0" w:rsidR="00AB76E5" w:rsidRDefault="00AB76E5" w:rsidP="00AB76E5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Massenproduktion</w:t>
            </w:r>
          </w:p>
          <w:p w14:paraId="2D323B8F" w14:textId="4D6122D3" w:rsidR="00AB76E5" w:rsidRDefault="00682764" w:rsidP="00AB76E5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Unternehmer</w:t>
            </w:r>
          </w:p>
          <w:p w14:paraId="18DDBB24" w14:textId="77777777" w:rsidR="00682764" w:rsidRDefault="00682764" w:rsidP="00AB76E5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freie Marktwirtschaft</w:t>
            </w:r>
          </w:p>
          <w:p w14:paraId="4D83FFE7" w14:textId="77777777" w:rsidR="00F64100" w:rsidRDefault="00F64100" w:rsidP="00AB76E5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Fabrik</w:t>
            </w:r>
          </w:p>
          <w:p w14:paraId="69BD25B9" w14:textId="77777777" w:rsidR="00F64100" w:rsidRDefault="00F64100" w:rsidP="00AB76E5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Gewerkschaft</w:t>
            </w:r>
          </w:p>
          <w:p w14:paraId="6CF1EF3F" w14:textId="007D17F0" w:rsidR="00F64100" w:rsidRPr="00AB76E5" w:rsidRDefault="00F64100" w:rsidP="00AB76E5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Klasse</w:t>
            </w:r>
          </w:p>
        </w:tc>
        <w:tc>
          <w:tcPr>
            <w:tcW w:w="3287" w:type="dxa"/>
          </w:tcPr>
          <w:p w14:paraId="28E7712A" w14:textId="77777777" w:rsidR="00575DB1" w:rsidRPr="001D1BAC" w:rsidRDefault="0003069F" w:rsidP="00575DB1">
            <w:pPr>
              <w:rPr>
                <w:rFonts w:asciiTheme="majorHAnsi" w:hAnsiTheme="majorHAnsi" w:cstheme="majorHAnsi"/>
              </w:rPr>
            </w:pPr>
            <w:r w:rsidRPr="001D1BAC">
              <w:rPr>
                <w:rFonts w:asciiTheme="majorHAnsi" w:hAnsiTheme="majorHAnsi" w:cstheme="majorHAnsi"/>
                <w:b/>
              </w:rPr>
              <w:t>EVL</w:t>
            </w:r>
            <w:r w:rsidR="00B6622A" w:rsidRPr="001D1BAC">
              <w:rPr>
                <w:rFonts w:asciiTheme="majorHAnsi" w:hAnsiTheme="majorHAnsi" w:cstheme="majorHAnsi"/>
                <w:b/>
              </w:rPr>
              <w:t>:</w:t>
            </w:r>
            <w:r w:rsidR="0043201C" w:rsidRPr="001D1BAC">
              <w:rPr>
                <w:rFonts w:asciiTheme="majorHAnsi" w:hAnsiTheme="majorHAnsi" w:cstheme="majorHAnsi"/>
                <w:b/>
              </w:rPr>
              <w:t xml:space="preserve"> </w:t>
            </w:r>
            <w:commentRangeStart w:id="2"/>
            <w:r w:rsidR="0043201C" w:rsidRPr="001D1BAC">
              <w:rPr>
                <w:rFonts w:asciiTheme="majorHAnsi" w:hAnsiTheme="majorHAnsi" w:cstheme="majorHAnsi"/>
                <w:b/>
              </w:rPr>
              <w:t>Industrialisierung</w:t>
            </w:r>
            <w:commentRangeEnd w:id="2"/>
            <w:r w:rsidR="0043201C" w:rsidRPr="001D1BAC">
              <w:rPr>
                <w:rStyle w:val="Kommentarzeichen"/>
                <w:rFonts w:asciiTheme="majorHAnsi" w:hAnsiTheme="majorHAnsi" w:cstheme="majorHAnsi"/>
                <w:b/>
                <w:sz w:val="22"/>
                <w:szCs w:val="22"/>
              </w:rPr>
              <w:commentReference w:id="2"/>
            </w:r>
            <w:r w:rsidR="00575DB1" w:rsidRPr="001D1BAC">
              <w:rPr>
                <w:rFonts w:asciiTheme="majorHAnsi" w:hAnsiTheme="majorHAnsi" w:cstheme="majorHAnsi"/>
              </w:rPr>
              <w:t xml:space="preserve"> </w:t>
            </w:r>
          </w:p>
          <w:p w14:paraId="0FC52781" w14:textId="77777777" w:rsidR="00575DB1" w:rsidRPr="001D1BAC" w:rsidRDefault="00575DB1" w:rsidP="00575DB1">
            <w:pPr>
              <w:rPr>
                <w:rFonts w:asciiTheme="majorHAnsi" w:hAnsiTheme="majorHAnsi" w:cstheme="majorHAnsi"/>
              </w:rPr>
            </w:pPr>
          </w:p>
          <w:p w14:paraId="53A4B4BF" w14:textId="6B1B6DE5" w:rsidR="00575DB1" w:rsidRPr="001D1BAC" w:rsidRDefault="00575DB1" w:rsidP="00575DB1">
            <w:pPr>
              <w:rPr>
                <w:rFonts w:asciiTheme="majorHAnsi" w:hAnsiTheme="majorHAnsi" w:cstheme="majorHAnsi"/>
              </w:rPr>
            </w:pPr>
            <w:r w:rsidRPr="001D1BAC">
              <w:rPr>
                <w:rFonts w:asciiTheme="majorHAnsi" w:hAnsiTheme="majorHAnsi" w:cstheme="majorHAnsi"/>
              </w:rPr>
              <w:t>Europa wandelt sich politisch und wirtschaftlich</w:t>
            </w:r>
            <w:r w:rsidR="006A443D" w:rsidRPr="001D1BAC">
              <w:rPr>
                <w:rFonts w:asciiTheme="majorHAnsi" w:hAnsiTheme="majorHAnsi" w:cstheme="majorHAnsi"/>
              </w:rPr>
              <w:t>:</w:t>
            </w:r>
            <w:r w:rsidRPr="001D1BAC">
              <w:rPr>
                <w:rFonts w:asciiTheme="majorHAnsi" w:hAnsiTheme="majorHAnsi" w:cstheme="majorHAnsi"/>
              </w:rPr>
              <w:t xml:space="preserve"> Die Schülerinnen und Schüler erläutern vor dem Hintergrund der Sozialen Frage Lebens- und Arbeitswelten von Männern, Frauen und Kindern in ländlichen und urb</w:t>
            </w:r>
            <w:r w:rsidR="006A443D" w:rsidRPr="001D1BAC">
              <w:rPr>
                <w:rFonts w:asciiTheme="majorHAnsi" w:hAnsiTheme="majorHAnsi" w:cstheme="majorHAnsi"/>
              </w:rPr>
              <w:t>anen Regionen. (VB</w:t>
            </w:r>
            <w:r w:rsidRPr="001D1BAC">
              <w:rPr>
                <w:rFonts w:asciiTheme="majorHAnsi" w:hAnsiTheme="majorHAnsi" w:cstheme="majorHAnsi"/>
              </w:rPr>
              <w:t xml:space="preserve">) </w:t>
            </w:r>
          </w:p>
          <w:p w14:paraId="5CF79EB0" w14:textId="77777777" w:rsidR="00DB210A" w:rsidRDefault="00DB210A">
            <w:pPr>
              <w:rPr>
                <w:rFonts w:asciiTheme="majorHAnsi" w:hAnsiTheme="majorHAnsi" w:cstheme="majorHAnsi"/>
                <w:b/>
              </w:rPr>
            </w:pPr>
          </w:p>
          <w:p w14:paraId="7B05860E" w14:textId="77777777" w:rsidR="00575DB1" w:rsidRDefault="00575DB1">
            <w:pPr>
              <w:rPr>
                <w:rFonts w:asciiTheme="majorHAnsi" w:hAnsiTheme="majorHAnsi" w:cstheme="majorHAnsi"/>
                <w:b/>
              </w:rPr>
            </w:pPr>
          </w:p>
          <w:p w14:paraId="18742393" w14:textId="228FA04E" w:rsidR="00575DB1" w:rsidRPr="00B6622A" w:rsidRDefault="00575DB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223D1" w:rsidRPr="00A441D3" w14:paraId="2363414F" w14:textId="77777777" w:rsidTr="00A4547D">
        <w:tc>
          <w:tcPr>
            <w:tcW w:w="14737" w:type="dxa"/>
            <w:gridSpan w:val="5"/>
            <w:shd w:val="clear" w:color="auto" w:fill="D9D9D9" w:themeFill="background1" w:themeFillShade="D9"/>
          </w:tcPr>
          <w:p w14:paraId="12D7D6A7" w14:textId="77777777" w:rsidR="00DB6CDD" w:rsidRDefault="00DB6CDD" w:rsidP="00A223D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8BA6C88" w14:textId="61B52CB5" w:rsidR="00A223D1" w:rsidRDefault="008137F1" w:rsidP="00A223D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Inhaltsfeld 6</w:t>
            </w:r>
            <w:r w:rsidR="00A223D1">
              <w:rPr>
                <w:rFonts w:asciiTheme="majorHAnsi" w:hAnsiTheme="majorHAnsi" w:cstheme="majorHAnsi"/>
                <w:b/>
              </w:rPr>
              <w:t xml:space="preserve">: </w:t>
            </w:r>
            <w:r>
              <w:rPr>
                <w:rFonts w:asciiTheme="majorHAnsi" w:hAnsiTheme="majorHAnsi" w:cstheme="majorHAnsi"/>
                <w:b/>
              </w:rPr>
              <w:t>Imperialismus und Erster Weltkrieg</w:t>
            </w:r>
          </w:p>
          <w:p w14:paraId="273B2766" w14:textId="1264310D" w:rsidR="00DB6CDD" w:rsidRPr="00A223D1" w:rsidRDefault="00DB6CDD" w:rsidP="00A223D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EC7569" w:rsidRPr="00FB6BB9" w14:paraId="7E2A99A8" w14:textId="77777777" w:rsidTr="00702443">
        <w:tc>
          <w:tcPr>
            <w:tcW w:w="1098" w:type="dxa"/>
          </w:tcPr>
          <w:p w14:paraId="31CD3197" w14:textId="0F4A2878" w:rsidR="004D048E" w:rsidRPr="00FB6BB9" w:rsidRDefault="0068276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4. Quartal</w:t>
            </w:r>
          </w:p>
        </w:tc>
        <w:tc>
          <w:tcPr>
            <w:tcW w:w="3526" w:type="dxa"/>
          </w:tcPr>
          <w:p w14:paraId="0B4CCE71" w14:textId="77777777" w:rsidR="00D86E09" w:rsidRDefault="00764D38" w:rsidP="00682764">
            <w:pPr>
              <w:rPr>
                <w:rFonts w:asciiTheme="majorHAnsi" w:hAnsiTheme="majorHAnsi" w:cstheme="majorHAnsi"/>
                <w:b/>
              </w:rPr>
            </w:pPr>
            <w:r w:rsidRPr="00764D38">
              <w:rPr>
                <w:rFonts w:asciiTheme="majorHAnsi" w:hAnsiTheme="majorHAnsi" w:cstheme="majorHAnsi"/>
                <w:b/>
              </w:rPr>
              <w:t>Imperialistische Expansionen in Afrika</w:t>
            </w:r>
          </w:p>
          <w:p w14:paraId="27F4490C" w14:textId="5E45796B" w:rsidR="00764D38" w:rsidRPr="00764D38" w:rsidRDefault="00764D38" w:rsidP="00764D38">
            <w:pPr>
              <w:pStyle w:val="Listenabsatz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764D38">
              <w:rPr>
                <w:rFonts w:asciiTheme="majorHAnsi" w:hAnsiTheme="majorHAnsi" w:cstheme="majorHAnsi"/>
              </w:rPr>
              <w:t>Imperialismus – die Europäer teilen die Welt unter sich auf</w:t>
            </w:r>
          </w:p>
        </w:tc>
        <w:tc>
          <w:tcPr>
            <w:tcW w:w="4028" w:type="dxa"/>
          </w:tcPr>
          <w:p w14:paraId="217F48C0" w14:textId="77777777" w:rsidR="00486BDE" w:rsidRDefault="00764D38" w:rsidP="00764D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Sachkompetenz</w:t>
            </w:r>
          </w:p>
          <w:p w14:paraId="4FB9F86A" w14:textId="65BB82DD" w:rsidR="00764D38" w:rsidRDefault="008B338F" w:rsidP="00764D38">
            <w:pPr>
              <w:pStyle w:val="Listenabsatz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764D38">
              <w:rPr>
                <w:rFonts w:asciiTheme="majorHAnsi" w:hAnsiTheme="majorHAnsi" w:cstheme="majorHAnsi"/>
              </w:rPr>
              <w:t>rläutern zentrale Motive, Formen und Folgen des Imperialismus europäischer Staaten in Afrika</w:t>
            </w:r>
            <w:r w:rsidR="00BE58C7">
              <w:rPr>
                <w:rFonts w:asciiTheme="majorHAnsi" w:hAnsiTheme="majorHAnsi" w:cstheme="majorHAnsi"/>
              </w:rPr>
              <w:t xml:space="preserve"> (SK 6)</w:t>
            </w:r>
          </w:p>
          <w:p w14:paraId="1DE671B6" w14:textId="77777777" w:rsidR="008B338F" w:rsidRDefault="008B338F" w:rsidP="008B338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Urteilskompetenz</w:t>
            </w:r>
          </w:p>
          <w:p w14:paraId="61A30702" w14:textId="0DE738C8" w:rsidR="008B338F" w:rsidRPr="008B338F" w:rsidRDefault="008B338F" w:rsidP="008B338F">
            <w:pPr>
              <w:pStyle w:val="Listenabsatz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bewerten an einem konkreten Beispiel den Umgang mit geschichtskulturellen Zeugnissen deutscher Kolonialgeschichte unter Berücksichtigung digitaler Angebote</w:t>
            </w:r>
            <w:r w:rsidR="00BE58C7">
              <w:rPr>
                <w:rFonts w:asciiTheme="majorHAnsi" w:hAnsiTheme="majorHAnsi" w:cstheme="majorHAnsi"/>
              </w:rPr>
              <w:t xml:space="preserve"> (UK 1)</w:t>
            </w:r>
          </w:p>
        </w:tc>
        <w:tc>
          <w:tcPr>
            <w:tcW w:w="2798" w:type="dxa"/>
          </w:tcPr>
          <w:p w14:paraId="6CE0BA31" w14:textId="77777777" w:rsidR="00090027" w:rsidRDefault="00FD2EB3" w:rsidP="00EC7569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Kolonialismus</w:t>
            </w:r>
          </w:p>
          <w:p w14:paraId="62E0E5D7" w14:textId="77777777" w:rsidR="00FD2EB3" w:rsidRDefault="00FD2EB3" w:rsidP="00EC7569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Imperialismus</w:t>
            </w:r>
          </w:p>
          <w:p w14:paraId="34BA9637" w14:textId="77777777" w:rsidR="00FD2EB3" w:rsidRDefault="00FD2EB3" w:rsidP="00EC7569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„indirekte“ und „direkte Herrschaft</w:t>
            </w:r>
          </w:p>
          <w:p w14:paraId="4650B3AA" w14:textId="5D9869D0" w:rsidR="00F64100" w:rsidRPr="00FB6BB9" w:rsidRDefault="00F64100" w:rsidP="00EC7569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Völkermord</w:t>
            </w:r>
          </w:p>
        </w:tc>
        <w:tc>
          <w:tcPr>
            <w:tcW w:w="3287" w:type="dxa"/>
          </w:tcPr>
          <w:p w14:paraId="50CF27D1" w14:textId="523C2427" w:rsidR="006A443D" w:rsidRDefault="006A443D" w:rsidP="006A443D">
            <w:r>
              <w:t xml:space="preserve">Imperialismus und Erster Weltkrieg: Die Schülerinnen und Schüler erläutern zentrale Motive, Formen und Folgen des Imperialismus europäischer Staaten in Afrika. (VB) </w:t>
            </w:r>
          </w:p>
          <w:p w14:paraId="210955BB" w14:textId="771931DE" w:rsidR="0002339A" w:rsidRPr="00B6622A" w:rsidRDefault="0002339A" w:rsidP="00B6622A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00764D38" w:rsidRPr="00FB6BB9" w14:paraId="242763E8" w14:textId="77777777" w:rsidTr="00702443">
        <w:tc>
          <w:tcPr>
            <w:tcW w:w="1098" w:type="dxa"/>
          </w:tcPr>
          <w:p w14:paraId="74D75F68" w14:textId="77777777" w:rsidR="00764D38" w:rsidRDefault="00764D3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6" w:type="dxa"/>
          </w:tcPr>
          <w:p w14:paraId="58F2BAA9" w14:textId="72EFCD51" w:rsidR="00764D38" w:rsidRDefault="00764D38" w:rsidP="0068276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Ursachen, Merkmale und Verlauf des Ersten Weltkrieges</w:t>
            </w:r>
          </w:p>
          <w:p w14:paraId="74A49A27" w14:textId="77777777" w:rsidR="00764D38" w:rsidRPr="00764D38" w:rsidRDefault="00764D38" w:rsidP="00764D38">
            <w:pPr>
              <w:rPr>
                <w:rFonts w:asciiTheme="majorHAnsi" w:hAnsiTheme="majorHAnsi" w:cstheme="majorHAnsi"/>
              </w:rPr>
            </w:pPr>
          </w:p>
          <w:p w14:paraId="05740C40" w14:textId="2A4FF83B" w:rsidR="00764D38" w:rsidRPr="00764D38" w:rsidRDefault="00764D38" w:rsidP="0068276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28" w:type="dxa"/>
          </w:tcPr>
          <w:p w14:paraId="7C6F392A" w14:textId="77777777" w:rsidR="00764D38" w:rsidRDefault="00764D38" w:rsidP="00764D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Sachkompetenz</w:t>
            </w:r>
          </w:p>
          <w:p w14:paraId="2D69583B" w14:textId="04FC10C9" w:rsidR="00AB5D50" w:rsidRPr="00BE58C7" w:rsidRDefault="008B338F" w:rsidP="00BE58C7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764D38">
              <w:rPr>
                <w:rFonts w:asciiTheme="majorHAnsi" w:hAnsiTheme="majorHAnsi" w:cstheme="majorHAnsi"/>
              </w:rPr>
              <w:t>nterscheiden zwischen Anlass und Ursachen des Ersten Weltkriegs</w:t>
            </w:r>
            <w:r w:rsidR="00BE58C7">
              <w:rPr>
                <w:rFonts w:asciiTheme="majorHAnsi" w:hAnsiTheme="majorHAnsi" w:cstheme="majorHAnsi"/>
              </w:rPr>
              <w:t xml:space="preserve"> (SK 7)</w:t>
            </w:r>
          </w:p>
          <w:p w14:paraId="0697CCBD" w14:textId="4C46A350" w:rsidR="00764D38" w:rsidRDefault="00AB5D50" w:rsidP="00764D38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764D38">
              <w:rPr>
                <w:rFonts w:asciiTheme="majorHAnsi" w:hAnsiTheme="majorHAnsi" w:cstheme="majorHAnsi"/>
              </w:rPr>
              <w:t>rläutern Auswirkungen der „modernen“ Kriegsführung auf die Art der Kampfhandlungen und auf das Leben der Zivilbevölkerung</w:t>
            </w:r>
            <w:r w:rsidR="00BE58C7">
              <w:rPr>
                <w:rFonts w:asciiTheme="majorHAnsi" w:hAnsiTheme="majorHAnsi" w:cstheme="majorHAnsi"/>
              </w:rPr>
              <w:t xml:space="preserve"> (SK 5)</w:t>
            </w:r>
          </w:p>
          <w:p w14:paraId="19219E30" w14:textId="77777777" w:rsidR="008B338F" w:rsidRDefault="008B338F" w:rsidP="008B338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Urteilskompetenz</w:t>
            </w:r>
          </w:p>
          <w:p w14:paraId="5006A347" w14:textId="7363035B" w:rsidR="008B338F" w:rsidRPr="008B338F" w:rsidRDefault="00151950" w:rsidP="008B338F">
            <w:pPr>
              <w:pStyle w:val="Listenabsatz"/>
              <w:numPr>
                <w:ilvl w:val="0"/>
                <w:numId w:val="2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="008B338F">
              <w:rPr>
                <w:rFonts w:asciiTheme="majorHAnsi" w:hAnsiTheme="majorHAnsi" w:cstheme="majorHAnsi"/>
              </w:rPr>
              <w:t>eurteilen Motive und Handeln der Politiker während der „Julikrise“ im Hinblick auf Interessenbezogenheit, Möglichkeiten und Grenzen sowie beabsichtigte und unbeabsichtigte Folgen</w:t>
            </w:r>
            <w:r w:rsidR="00BE58C7">
              <w:rPr>
                <w:rFonts w:asciiTheme="majorHAnsi" w:hAnsiTheme="majorHAnsi" w:cstheme="majorHAnsi"/>
              </w:rPr>
              <w:t xml:space="preserve"> (UK 2)</w:t>
            </w:r>
          </w:p>
        </w:tc>
        <w:tc>
          <w:tcPr>
            <w:tcW w:w="2798" w:type="dxa"/>
          </w:tcPr>
          <w:p w14:paraId="511ED687" w14:textId="5CB970F3" w:rsidR="00764D38" w:rsidRDefault="00FD2EB3" w:rsidP="00EC7569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„moderner Krieg“</w:t>
            </w:r>
          </w:p>
          <w:p w14:paraId="512EF8E9" w14:textId="27621AB0" w:rsidR="00FD2EB3" w:rsidRDefault="00FD2EB3" w:rsidP="00EC7569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„industrialisierter“ Krieg</w:t>
            </w:r>
          </w:p>
          <w:p w14:paraId="57298DF8" w14:textId="4E64601C" w:rsidR="00FD2EB3" w:rsidRDefault="00FD2EB3" w:rsidP="00EC7569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Bündnispolitik</w:t>
            </w:r>
          </w:p>
          <w:p w14:paraId="7BC7E856" w14:textId="08580A38" w:rsidR="00F64100" w:rsidRDefault="00F64100" w:rsidP="00EC7569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Entente</w:t>
            </w:r>
          </w:p>
          <w:p w14:paraId="668EE1BC" w14:textId="77777777" w:rsidR="00FD2EB3" w:rsidRDefault="00FD2EB3" w:rsidP="00EC7569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Julikrise</w:t>
            </w:r>
          </w:p>
          <w:p w14:paraId="29B2C531" w14:textId="4AEFA4B7" w:rsidR="00FD2EB3" w:rsidRPr="00FB6BB9" w:rsidRDefault="00FD2EB3" w:rsidP="00EC7569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3287" w:type="dxa"/>
          </w:tcPr>
          <w:p w14:paraId="4A43BFF1" w14:textId="77777777" w:rsidR="00764D38" w:rsidRPr="00B6622A" w:rsidRDefault="00764D38" w:rsidP="006A443D">
            <w:pPr>
              <w:rPr>
                <w:rFonts w:asciiTheme="majorHAnsi" w:hAnsiTheme="majorHAnsi" w:cstheme="majorHAnsi"/>
              </w:rPr>
            </w:pPr>
          </w:p>
        </w:tc>
      </w:tr>
      <w:tr w:rsidR="00764D38" w:rsidRPr="00FB6BB9" w14:paraId="72B0070A" w14:textId="77777777" w:rsidTr="00702443">
        <w:tc>
          <w:tcPr>
            <w:tcW w:w="1098" w:type="dxa"/>
          </w:tcPr>
          <w:p w14:paraId="625B6FA0" w14:textId="77777777" w:rsidR="00764D38" w:rsidRDefault="00764D3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6" w:type="dxa"/>
          </w:tcPr>
          <w:p w14:paraId="267D31D8" w14:textId="77777777" w:rsidR="00764D38" w:rsidRDefault="00764D38" w:rsidP="0068276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Neue weltpolitische Koordinaten: Epochenjahr 1917</w:t>
            </w:r>
          </w:p>
          <w:p w14:paraId="1CE74700" w14:textId="77777777" w:rsidR="00764D38" w:rsidRDefault="00764D38" w:rsidP="00764D38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Russische Revolution und Stalinismus: Der sozialistische Weg der Zukunftsgestaltung</w:t>
            </w:r>
          </w:p>
          <w:p w14:paraId="68D63CD7" w14:textId="04710474" w:rsidR="00764D38" w:rsidRPr="00764D38" w:rsidRDefault="00764D38" w:rsidP="00764D38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Weltmacht USA</w:t>
            </w:r>
          </w:p>
        </w:tc>
        <w:tc>
          <w:tcPr>
            <w:tcW w:w="4028" w:type="dxa"/>
          </w:tcPr>
          <w:p w14:paraId="56B4693D" w14:textId="77777777" w:rsidR="00764D38" w:rsidRDefault="00764D38" w:rsidP="00764D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Sachkompetenz</w:t>
            </w:r>
          </w:p>
          <w:p w14:paraId="0F10508F" w14:textId="77777777" w:rsidR="008B338F" w:rsidRDefault="008B338F" w:rsidP="00764D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Urteilskompetenz</w:t>
            </w:r>
          </w:p>
          <w:p w14:paraId="0E9055A2" w14:textId="5DA7CF04" w:rsidR="008B338F" w:rsidRDefault="008B338F" w:rsidP="008B338F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erörtern den Zäsurcharakter der Ereignisse des Jahres 1917</w:t>
            </w:r>
            <w:r w:rsidR="009C7C47">
              <w:rPr>
                <w:rFonts w:asciiTheme="majorHAnsi" w:hAnsiTheme="majorHAnsi" w:cstheme="majorHAnsi"/>
              </w:rPr>
              <w:t xml:space="preserve"> (UK 6)</w:t>
            </w:r>
          </w:p>
          <w:p w14:paraId="7DE8FDA3" w14:textId="1206D4AD" w:rsidR="008B338F" w:rsidRPr="008B338F" w:rsidRDefault="009C7C47" w:rsidP="008B338F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="008B338F">
              <w:rPr>
                <w:rFonts w:asciiTheme="majorHAnsi" w:hAnsiTheme="majorHAnsi" w:cstheme="majorHAnsi"/>
              </w:rPr>
              <w:t>ewerten, auch unter Rückgriff auf lokale Erinnerungsorte, Symbole und Rituale des Gedenkens an die Opfer des Ersten Weltkrieges</w:t>
            </w:r>
            <w:r>
              <w:rPr>
                <w:rFonts w:asciiTheme="majorHAnsi" w:hAnsiTheme="majorHAnsi" w:cstheme="majorHAnsi"/>
              </w:rPr>
              <w:t xml:space="preserve"> (UK 5)</w:t>
            </w:r>
          </w:p>
        </w:tc>
        <w:tc>
          <w:tcPr>
            <w:tcW w:w="2798" w:type="dxa"/>
          </w:tcPr>
          <w:p w14:paraId="734F5A5B" w14:textId="77777777" w:rsidR="00764D38" w:rsidRDefault="00FD2EB3" w:rsidP="00EC7569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Kommunismus</w:t>
            </w:r>
          </w:p>
          <w:p w14:paraId="7F939B4A" w14:textId="77777777" w:rsidR="00FD2EB3" w:rsidRDefault="00FD2EB3" w:rsidP="00EC7569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Sozialismus</w:t>
            </w:r>
          </w:p>
          <w:p w14:paraId="6E5747E1" w14:textId="10895521" w:rsidR="00FD2EB3" w:rsidRPr="00FB6BB9" w:rsidRDefault="00FD2EB3" w:rsidP="00B6622A">
            <w:pPr>
              <w:pStyle w:val="Listenabsatz"/>
              <w:rPr>
                <w:rFonts w:asciiTheme="majorHAnsi" w:hAnsiTheme="majorHAnsi" w:cstheme="majorHAnsi"/>
              </w:rPr>
            </w:pPr>
          </w:p>
        </w:tc>
        <w:tc>
          <w:tcPr>
            <w:tcW w:w="3287" w:type="dxa"/>
          </w:tcPr>
          <w:p w14:paraId="256D71B6" w14:textId="77777777" w:rsidR="00764D38" w:rsidRPr="00FB6BB9" w:rsidRDefault="00764D38" w:rsidP="00B6622A">
            <w:pPr>
              <w:pStyle w:val="Listenabsatz"/>
              <w:rPr>
                <w:rFonts w:asciiTheme="majorHAnsi" w:hAnsiTheme="majorHAnsi" w:cstheme="majorHAnsi"/>
              </w:rPr>
            </w:pPr>
          </w:p>
        </w:tc>
      </w:tr>
      <w:tr w:rsidR="00764D38" w:rsidRPr="00FB6BB9" w14:paraId="6427611D" w14:textId="77777777" w:rsidTr="00702443">
        <w:tc>
          <w:tcPr>
            <w:tcW w:w="1098" w:type="dxa"/>
          </w:tcPr>
          <w:p w14:paraId="53D3AE04" w14:textId="77777777" w:rsidR="00764D38" w:rsidRDefault="00764D3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6" w:type="dxa"/>
          </w:tcPr>
          <w:p w14:paraId="7AC7AD69" w14:textId="01E88A5D" w:rsidR="00764D38" w:rsidRPr="00764D38" w:rsidRDefault="00764D38" w:rsidP="0068276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Pariser Friedensverträge</w:t>
            </w:r>
          </w:p>
        </w:tc>
        <w:tc>
          <w:tcPr>
            <w:tcW w:w="4028" w:type="dxa"/>
          </w:tcPr>
          <w:p w14:paraId="62F8903D" w14:textId="17466C43" w:rsidR="00764D38" w:rsidRDefault="00764D38" w:rsidP="00764D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Sachkompetenz</w:t>
            </w:r>
          </w:p>
          <w:p w14:paraId="03B4073B" w14:textId="6DE35F05" w:rsidR="008B338F" w:rsidRPr="008B338F" w:rsidRDefault="00151950" w:rsidP="008B338F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8B338F">
              <w:rPr>
                <w:rFonts w:asciiTheme="majorHAnsi" w:hAnsiTheme="majorHAnsi" w:cstheme="majorHAnsi"/>
              </w:rPr>
              <w:t>rläutern gesellschaftspolitische Sichtweisen auf den Verlauf und die Inhalte der Pariser Friedensregelungen</w:t>
            </w:r>
            <w:r w:rsidR="009C7C47">
              <w:rPr>
                <w:rFonts w:asciiTheme="majorHAnsi" w:hAnsiTheme="majorHAnsi" w:cstheme="majorHAnsi"/>
              </w:rPr>
              <w:t xml:space="preserve"> (SK 7)</w:t>
            </w:r>
          </w:p>
          <w:p w14:paraId="59548CCE" w14:textId="37EEE5F4" w:rsidR="008B338F" w:rsidRPr="00764D38" w:rsidRDefault="008B338F" w:rsidP="00764D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</w:tcPr>
          <w:p w14:paraId="1BAA97D3" w14:textId="61CBD8A1" w:rsidR="00764D38" w:rsidRPr="00FB6BB9" w:rsidRDefault="00FD2EB3" w:rsidP="00EC7569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Friedensvertrag von Versailles</w:t>
            </w:r>
          </w:p>
        </w:tc>
        <w:tc>
          <w:tcPr>
            <w:tcW w:w="3287" w:type="dxa"/>
          </w:tcPr>
          <w:p w14:paraId="7A8F3D16" w14:textId="77777777" w:rsidR="00764D38" w:rsidRPr="00FB6BB9" w:rsidRDefault="00764D38" w:rsidP="00B6622A">
            <w:pPr>
              <w:pStyle w:val="Listenabsatz"/>
              <w:rPr>
                <w:rFonts w:asciiTheme="majorHAnsi" w:hAnsiTheme="majorHAnsi" w:cstheme="majorHAnsi"/>
              </w:rPr>
            </w:pPr>
          </w:p>
        </w:tc>
      </w:tr>
    </w:tbl>
    <w:p w14:paraId="0B0CDAE6" w14:textId="04536695" w:rsidR="002767E7" w:rsidRDefault="002767E7">
      <w:pPr>
        <w:rPr>
          <w:rFonts w:asciiTheme="majorHAnsi" w:hAnsiTheme="majorHAnsi" w:cstheme="majorHAnsi"/>
        </w:rPr>
      </w:pPr>
    </w:p>
    <w:p w14:paraId="0E932412" w14:textId="3DDB7405" w:rsidR="00682764" w:rsidRDefault="00682764">
      <w:pPr>
        <w:rPr>
          <w:rFonts w:asciiTheme="majorHAnsi" w:hAnsiTheme="majorHAnsi" w:cstheme="majorHAnsi"/>
        </w:rPr>
      </w:pPr>
    </w:p>
    <w:p w14:paraId="26FEC779" w14:textId="77777777" w:rsidR="00682764" w:rsidRPr="00FB6BB9" w:rsidRDefault="00682764">
      <w:pPr>
        <w:rPr>
          <w:rFonts w:asciiTheme="majorHAnsi" w:hAnsiTheme="majorHAnsi" w:cstheme="majorHAnsi"/>
        </w:rPr>
      </w:pPr>
    </w:p>
    <w:p w14:paraId="2FAEFA09" w14:textId="1C9B13CD" w:rsidR="003D2372" w:rsidRPr="00FB6BB9" w:rsidRDefault="003D2372" w:rsidP="003D2372">
      <w:pPr>
        <w:rPr>
          <w:rFonts w:asciiTheme="majorHAnsi" w:hAnsiTheme="majorHAnsi" w:cstheme="majorHAnsi"/>
        </w:rPr>
      </w:pPr>
      <w:r w:rsidRPr="00FB6BB9">
        <w:rPr>
          <w:rFonts w:asciiTheme="majorHAnsi" w:hAnsiTheme="majorHAnsi" w:cstheme="majorHAnsi"/>
        </w:rPr>
        <w:t xml:space="preserve">siehe Leistungsbewertungskonzept der Fachschaft auf der Homepage des PKG: </w:t>
      </w:r>
    </w:p>
    <w:p w14:paraId="66BB0AE0" w14:textId="77777777" w:rsidR="003D2372" w:rsidRDefault="003D2372" w:rsidP="003D2372">
      <w:pPr>
        <w:rPr>
          <w:rFonts w:asciiTheme="majorHAnsi" w:hAnsiTheme="majorHAnsi" w:cstheme="majorHAnsi"/>
        </w:rPr>
      </w:pPr>
    </w:p>
    <w:p w14:paraId="77DA54C2" w14:textId="6118ED66" w:rsidR="003D2372" w:rsidRPr="003D2372" w:rsidRDefault="00CA5CF5" w:rsidP="003D2372">
      <w:pPr>
        <w:rPr>
          <w:sz w:val="20"/>
          <w:szCs w:val="20"/>
        </w:rPr>
      </w:pPr>
      <w:hyperlink r:id="rId10" w:history="1">
        <w:r w:rsidR="003D2372" w:rsidRPr="003D2372">
          <w:rPr>
            <w:rStyle w:val="Hyperlink"/>
            <w:sz w:val="20"/>
            <w:szCs w:val="20"/>
          </w:rPr>
          <w:t>http://www.pkg-overath.de/fileadmin/user_upload/Dokumente/</w:t>
        </w:r>
      </w:hyperlink>
      <w:r w:rsidR="003D2372" w:rsidRPr="003D2372">
        <w:rPr>
          <w:sz w:val="20"/>
          <w:szCs w:val="20"/>
        </w:rPr>
        <w:t xml:space="preserve">Unterricht/Unterrichtsfaecher/Geschichte/Leistungsbewertung_Geschichte.pdf </w:t>
      </w:r>
    </w:p>
    <w:p w14:paraId="4D87188F" w14:textId="77777777" w:rsidR="004A5CC3" w:rsidRPr="00B61379" w:rsidRDefault="004A5CC3" w:rsidP="004A5CC3">
      <w:pPr>
        <w:rPr>
          <w:rFonts w:asciiTheme="majorHAnsi" w:hAnsiTheme="majorHAnsi" w:cstheme="majorHAnsi"/>
        </w:rPr>
      </w:pPr>
      <w:r w:rsidRPr="00B61379">
        <w:rPr>
          <w:rFonts w:asciiTheme="majorHAnsi" w:hAnsiTheme="majorHAnsi" w:cstheme="majorHAnsi"/>
        </w:rPr>
        <w:t xml:space="preserve">VB: Die Schülerinnen und Schüler stellen ökonomisch-soziale Lebensbedingungen, Handelsbeziehungen, kulturelle Kontakte sowie Konflikte von Menschen in der Vergangenheit dar. </w:t>
      </w:r>
    </w:p>
    <w:p w14:paraId="715633A4" w14:textId="77777777" w:rsidR="00D86E09" w:rsidRPr="00A441D3" w:rsidRDefault="00D86E09">
      <w:pPr>
        <w:rPr>
          <w:rFonts w:asciiTheme="majorHAnsi" w:hAnsiTheme="majorHAnsi" w:cstheme="majorHAnsi"/>
        </w:rPr>
      </w:pPr>
    </w:p>
    <w:sectPr w:rsidR="00D86E09" w:rsidRPr="00A441D3" w:rsidSect="004304B4">
      <w:headerReference w:type="default" r:id="rId11"/>
      <w:footerReference w:type="default" r:id="rId12"/>
      <w:pgSz w:w="16838" w:h="11906" w:orient="landscape"/>
      <w:pgMar w:top="1843" w:right="1417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enovo" w:date="2019-09-27T10:29:00Z" w:initials="L">
    <w:p w14:paraId="34D699DF" w14:textId="5261C25F" w:rsidR="007F138C" w:rsidRDefault="007F138C">
      <w:pPr>
        <w:pStyle w:val="Kommentartext"/>
      </w:pPr>
      <w:r>
        <w:rPr>
          <w:rStyle w:val="Kommentarzeichen"/>
        </w:rPr>
        <w:annotationRef/>
      </w:r>
      <w:r>
        <w:t>Wichtig: Das Material zur Hexenverfolgung muss bei Verwendung des alten Buches kopiert werden!</w:t>
      </w:r>
    </w:p>
  </w:comment>
  <w:comment w:id="2" w:author="Nicole Albrecht" w:date="2019-09-27T13:26:00Z" w:initials="NA">
    <w:p w14:paraId="5806BADD" w14:textId="21AEFB5C" w:rsidR="0043201C" w:rsidRDefault="0043201C">
      <w:pPr>
        <w:pStyle w:val="Kommentartext"/>
      </w:pPr>
      <w:r>
        <w:rPr>
          <w:rStyle w:val="Kommentarzeichen"/>
        </w:rPr>
        <w:annotationRef/>
      </w:r>
      <w:r>
        <w:t>s. Cloud Freigaben Geschichte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D699DF" w15:done="0"/>
  <w15:commentEx w15:paraId="5806BA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D699DF" w16cid:durableId="21388545"/>
  <w16cid:commentId w16cid:paraId="5806BADD" w16cid:durableId="21388C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2672" w14:textId="77777777" w:rsidR="00CA5CF5" w:rsidRDefault="00CA5CF5" w:rsidP="00542219">
      <w:pPr>
        <w:spacing w:after="0" w:line="240" w:lineRule="auto"/>
      </w:pPr>
      <w:r>
        <w:separator/>
      </w:r>
    </w:p>
  </w:endnote>
  <w:endnote w:type="continuationSeparator" w:id="0">
    <w:p w14:paraId="3758D3C0" w14:textId="77777777" w:rsidR="00CA5CF5" w:rsidRDefault="00CA5CF5" w:rsidP="0054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17A6" w14:textId="6DFC79B1" w:rsidR="004D2274" w:rsidRPr="004D2274" w:rsidRDefault="004D2274">
    <w:pPr>
      <w:pStyle w:val="Fuzeile"/>
      <w:rPr>
        <w:b/>
        <w:sz w:val="20"/>
        <w:szCs w:val="20"/>
      </w:rPr>
    </w:pPr>
    <w:r w:rsidRPr="004D2274">
      <w:rPr>
        <w:b/>
        <w:sz w:val="20"/>
        <w:szCs w:val="20"/>
      </w:rPr>
      <w:t>SK: Sachkompetenz   UK: Urteilskompetenz   HK: Handlungskompetenz   MK: Methodenkompetenz   MKR: Medienkompetenzrahmen</w:t>
    </w:r>
    <w:r>
      <w:rPr>
        <w:b/>
        <w:sz w:val="20"/>
        <w:szCs w:val="20"/>
      </w:rPr>
      <w:t xml:space="preserve">   EVL: Eigenverantwortliches Lernen</w:t>
    </w:r>
  </w:p>
  <w:p w14:paraId="49697F82" w14:textId="77777777" w:rsidR="004D2274" w:rsidRDefault="004D22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13D1" w14:textId="77777777" w:rsidR="00CA5CF5" w:rsidRDefault="00CA5CF5" w:rsidP="00542219">
      <w:pPr>
        <w:spacing w:after="0" w:line="240" w:lineRule="auto"/>
      </w:pPr>
      <w:r>
        <w:separator/>
      </w:r>
    </w:p>
  </w:footnote>
  <w:footnote w:type="continuationSeparator" w:id="0">
    <w:p w14:paraId="011F97E9" w14:textId="77777777" w:rsidR="00CA5CF5" w:rsidRDefault="00CA5CF5" w:rsidP="0054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EFB5" w14:textId="31F39C5E" w:rsidR="00542219" w:rsidRPr="001115DF" w:rsidRDefault="00FC6676">
    <w:pPr>
      <w:pStyle w:val="Kopfzeile"/>
      <w:rPr>
        <w:sz w:val="28"/>
        <w:szCs w:val="28"/>
      </w:rPr>
    </w:pPr>
    <w:r w:rsidRPr="001115DF">
      <w:rPr>
        <w:noProof/>
        <w:sz w:val="28"/>
        <w:szCs w:val="28"/>
        <w:lang w:eastAsia="de-DE"/>
      </w:rPr>
      <w:drawing>
        <wp:anchor distT="0" distB="0" distL="114300" distR="114300" simplePos="0" relativeHeight="251660288" behindDoc="1" locked="0" layoutInCell="1" allowOverlap="1" wp14:anchorId="10432078" wp14:editId="7CD8D424">
          <wp:simplePos x="0" y="0"/>
          <wp:positionH relativeFrom="rightMargin">
            <wp:posOffset>-19050</wp:posOffset>
          </wp:positionH>
          <wp:positionV relativeFrom="paragraph">
            <wp:posOffset>-220980</wp:posOffset>
          </wp:positionV>
          <wp:extent cx="257175" cy="295275"/>
          <wp:effectExtent l="0" t="0" r="9525" b="9525"/>
          <wp:wrapTight wrapText="bothSides">
            <wp:wrapPolygon edited="0">
              <wp:start x="0" y="0"/>
              <wp:lineTo x="0" y="20903"/>
              <wp:lineTo x="20800" y="20903"/>
              <wp:lineTo x="20800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15DF">
      <w:rPr>
        <w:noProof/>
        <w:sz w:val="28"/>
        <w:szCs w:val="28"/>
        <w:lang w:eastAsia="de-DE"/>
      </w:rPr>
      <w:drawing>
        <wp:anchor distT="0" distB="0" distL="114300" distR="114300" simplePos="0" relativeHeight="251662336" behindDoc="1" locked="0" layoutInCell="1" allowOverlap="1" wp14:anchorId="42A30FB5" wp14:editId="62683AC6">
          <wp:simplePos x="0" y="0"/>
          <wp:positionH relativeFrom="column">
            <wp:posOffset>8166735</wp:posOffset>
          </wp:positionH>
          <wp:positionV relativeFrom="paragraph">
            <wp:posOffset>-240030</wp:posOffset>
          </wp:positionV>
          <wp:extent cx="247650" cy="238125"/>
          <wp:effectExtent l="0" t="0" r="0" b="9525"/>
          <wp:wrapTight wrapText="bothSides">
            <wp:wrapPolygon edited="0">
              <wp:start x="0" y="0"/>
              <wp:lineTo x="0" y="20736"/>
              <wp:lineTo x="19938" y="20736"/>
              <wp:lineTo x="19938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04B4" w:rsidRPr="001115DF">
      <w:rPr>
        <w:noProof/>
        <w:sz w:val="28"/>
        <w:szCs w:val="28"/>
        <w:lang w:eastAsia="de-DE"/>
      </w:rPr>
      <w:drawing>
        <wp:anchor distT="0" distB="0" distL="114300" distR="114300" simplePos="0" relativeHeight="251661312" behindDoc="1" locked="0" layoutInCell="1" allowOverlap="1" wp14:anchorId="02BEB9D1" wp14:editId="4075EDE8">
          <wp:simplePos x="0" y="0"/>
          <wp:positionH relativeFrom="column">
            <wp:posOffset>8614410</wp:posOffset>
          </wp:positionH>
          <wp:positionV relativeFrom="paragraph">
            <wp:posOffset>-287655</wp:posOffset>
          </wp:positionV>
          <wp:extent cx="238125" cy="257175"/>
          <wp:effectExtent l="0" t="0" r="9525" b="9525"/>
          <wp:wrapTight wrapText="bothSides">
            <wp:wrapPolygon edited="0">
              <wp:start x="0" y="0"/>
              <wp:lineTo x="0" y="20800"/>
              <wp:lineTo x="20736" y="20800"/>
              <wp:lineTo x="20736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04B4" w:rsidRPr="001115DF">
      <w:rPr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64C4A628" wp14:editId="21381A1D">
          <wp:simplePos x="0" y="0"/>
          <wp:positionH relativeFrom="margin">
            <wp:posOffset>8242935</wp:posOffset>
          </wp:positionH>
          <wp:positionV relativeFrom="paragraph">
            <wp:posOffset>7620</wp:posOffset>
          </wp:positionV>
          <wp:extent cx="915670" cy="866775"/>
          <wp:effectExtent l="0" t="0" r="0" b="9525"/>
          <wp:wrapThrough wrapText="bothSides">
            <wp:wrapPolygon edited="0">
              <wp:start x="0" y="0"/>
              <wp:lineTo x="0" y="21363"/>
              <wp:lineTo x="21121" y="21363"/>
              <wp:lineTo x="21121" y="0"/>
              <wp:lineTo x="0" y="0"/>
            </wp:wrapPolygon>
          </wp:wrapThrough>
          <wp:docPr id="13" name="Grafik 13" descr="C:\Users\mmark\ownCloud\Oberstufenteam\csm_Narr_in_Trance_richtigherum_c2fcb811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mmark\ownCloud\Oberstufenteam\csm_Narr_in_Trance_richtigherum_c2fcb81117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219" w:rsidRPr="001115DF">
      <w:rPr>
        <w:sz w:val="28"/>
        <w:szCs w:val="28"/>
      </w:rPr>
      <w:t xml:space="preserve">Schulinterner Lehrplan der Fachschaft: </w:t>
    </w:r>
    <w:r w:rsidR="00816A13">
      <w:rPr>
        <w:sz w:val="28"/>
        <w:szCs w:val="28"/>
      </w:rPr>
      <w:t>Geschichte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4A2"/>
    <w:multiLevelType w:val="hybridMultilevel"/>
    <w:tmpl w:val="ACF84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536"/>
    <w:multiLevelType w:val="hybridMultilevel"/>
    <w:tmpl w:val="E5C66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3313"/>
    <w:multiLevelType w:val="hybridMultilevel"/>
    <w:tmpl w:val="432A1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0FBD"/>
    <w:multiLevelType w:val="hybridMultilevel"/>
    <w:tmpl w:val="EE609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81F01"/>
    <w:multiLevelType w:val="hybridMultilevel"/>
    <w:tmpl w:val="A7BA0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90104"/>
    <w:multiLevelType w:val="hybridMultilevel"/>
    <w:tmpl w:val="27CC3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25BF9"/>
    <w:multiLevelType w:val="hybridMultilevel"/>
    <w:tmpl w:val="315AB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22FA9"/>
    <w:multiLevelType w:val="hybridMultilevel"/>
    <w:tmpl w:val="3A2AA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80630"/>
    <w:multiLevelType w:val="hybridMultilevel"/>
    <w:tmpl w:val="2A626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20AF6"/>
    <w:multiLevelType w:val="hybridMultilevel"/>
    <w:tmpl w:val="45A67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2952"/>
    <w:multiLevelType w:val="hybridMultilevel"/>
    <w:tmpl w:val="55FE6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07006"/>
    <w:multiLevelType w:val="hybridMultilevel"/>
    <w:tmpl w:val="CCF2F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D3EF0"/>
    <w:multiLevelType w:val="hybridMultilevel"/>
    <w:tmpl w:val="73EEE46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D296B13"/>
    <w:multiLevelType w:val="hybridMultilevel"/>
    <w:tmpl w:val="477A6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16AD6"/>
    <w:multiLevelType w:val="hybridMultilevel"/>
    <w:tmpl w:val="CC50B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24D16"/>
    <w:multiLevelType w:val="hybridMultilevel"/>
    <w:tmpl w:val="F34E8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14E5F"/>
    <w:multiLevelType w:val="hybridMultilevel"/>
    <w:tmpl w:val="D74E66B4"/>
    <w:lvl w:ilvl="0" w:tplc="B6CA01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F175F"/>
    <w:multiLevelType w:val="hybridMultilevel"/>
    <w:tmpl w:val="590A6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72E2D"/>
    <w:multiLevelType w:val="hybridMultilevel"/>
    <w:tmpl w:val="E982A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B6726"/>
    <w:multiLevelType w:val="hybridMultilevel"/>
    <w:tmpl w:val="BC62B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A35A4"/>
    <w:multiLevelType w:val="hybridMultilevel"/>
    <w:tmpl w:val="45FA0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C46ED"/>
    <w:multiLevelType w:val="hybridMultilevel"/>
    <w:tmpl w:val="07D621B0"/>
    <w:lvl w:ilvl="0" w:tplc="8B42DCE0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1424E"/>
    <w:multiLevelType w:val="hybridMultilevel"/>
    <w:tmpl w:val="84F412BE"/>
    <w:lvl w:ilvl="0" w:tplc="327E671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B5A02"/>
    <w:multiLevelType w:val="hybridMultilevel"/>
    <w:tmpl w:val="8F68E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84DFF"/>
    <w:multiLevelType w:val="hybridMultilevel"/>
    <w:tmpl w:val="BE7AC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22094"/>
    <w:multiLevelType w:val="hybridMultilevel"/>
    <w:tmpl w:val="ED987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C782A"/>
    <w:multiLevelType w:val="hybridMultilevel"/>
    <w:tmpl w:val="8F36A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32D41"/>
    <w:multiLevelType w:val="hybridMultilevel"/>
    <w:tmpl w:val="8EC0E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2168"/>
    <w:multiLevelType w:val="hybridMultilevel"/>
    <w:tmpl w:val="D5F84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C5BA0"/>
    <w:multiLevelType w:val="hybridMultilevel"/>
    <w:tmpl w:val="B69E6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A3E7E"/>
    <w:multiLevelType w:val="hybridMultilevel"/>
    <w:tmpl w:val="1460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00D5D"/>
    <w:multiLevelType w:val="hybridMultilevel"/>
    <w:tmpl w:val="A086A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E15EE"/>
    <w:multiLevelType w:val="hybridMultilevel"/>
    <w:tmpl w:val="0DD64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16"/>
  </w:num>
  <w:num w:numId="4">
    <w:abstractNumId w:val="25"/>
  </w:num>
  <w:num w:numId="5">
    <w:abstractNumId w:val="2"/>
  </w:num>
  <w:num w:numId="6">
    <w:abstractNumId w:val="13"/>
  </w:num>
  <w:num w:numId="7">
    <w:abstractNumId w:val="10"/>
  </w:num>
  <w:num w:numId="8">
    <w:abstractNumId w:val="6"/>
  </w:num>
  <w:num w:numId="9">
    <w:abstractNumId w:val="24"/>
  </w:num>
  <w:num w:numId="10">
    <w:abstractNumId w:val="17"/>
  </w:num>
  <w:num w:numId="11">
    <w:abstractNumId w:val="30"/>
  </w:num>
  <w:num w:numId="12">
    <w:abstractNumId w:val="3"/>
  </w:num>
  <w:num w:numId="13">
    <w:abstractNumId w:val="22"/>
  </w:num>
  <w:num w:numId="14">
    <w:abstractNumId w:val="29"/>
  </w:num>
  <w:num w:numId="15">
    <w:abstractNumId w:val="26"/>
  </w:num>
  <w:num w:numId="16">
    <w:abstractNumId w:val="15"/>
  </w:num>
  <w:num w:numId="17">
    <w:abstractNumId w:val="0"/>
  </w:num>
  <w:num w:numId="18">
    <w:abstractNumId w:val="5"/>
  </w:num>
  <w:num w:numId="19">
    <w:abstractNumId w:val="9"/>
  </w:num>
  <w:num w:numId="20">
    <w:abstractNumId w:val="7"/>
  </w:num>
  <w:num w:numId="21">
    <w:abstractNumId w:val="1"/>
  </w:num>
  <w:num w:numId="22">
    <w:abstractNumId w:val="12"/>
  </w:num>
  <w:num w:numId="23">
    <w:abstractNumId w:val="31"/>
  </w:num>
  <w:num w:numId="24">
    <w:abstractNumId w:val="27"/>
  </w:num>
  <w:num w:numId="25">
    <w:abstractNumId w:val="23"/>
  </w:num>
  <w:num w:numId="26">
    <w:abstractNumId w:val="18"/>
  </w:num>
  <w:num w:numId="27">
    <w:abstractNumId w:val="21"/>
  </w:num>
  <w:num w:numId="28">
    <w:abstractNumId w:val="4"/>
  </w:num>
  <w:num w:numId="29">
    <w:abstractNumId w:val="11"/>
  </w:num>
  <w:num w:numId="30">
    <w:abstractNumId w:val="32"/>
  </w:num>
  <w:num w:numId="31">
    <w:abstractNumId w:val="19"/>
  </w:num>
  <w:num w:numId="32">
    <w:abstractNumId w:val="20"/>
  </w:num>
  <w:num w:numId="3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  <w15:person w15:author="Nicole Albrecht">
    <w15:presenceInfo w15:providerId="Windows Live" w15:userId="549871b56c9122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3F"/>
    <w:rsid w:val="000040BF"/>
    <w:rsid w:val="0002339A"/>
    <w:rsid w:val="0003069F"/>
    <w:rsid w:val="00054DA1"/>
    <w:rsid w:val="00056508"/>
    <w:rsid w:val="000759A9"/>
    <w:rsid w:val="00090027"/>
    <w:rsid w:val="0009049B"/>
    <w:rsid w:val="000A0B48"/>
    <w:rsid w:val="000D76FD"/>
    <w:rsid w:val="000E6B03"/>
    <w:rsid w:val="001115DF"/>
    <w:rsid w:val="0011678B"/>
    <w:rsid w:val="00120C72"/>
    <w:rsid w:val="00151950"/>
    <w:rsid w:val="001618B4"/>
    <w:rsid w:val="001B1A23"/>
    <w:rsid w:val="001D1BAC"/>
    <w:rsid w:val="0020195B"/>
    <w:rsid w:val="00213C95"/>
    <w:rsid w:val="00236F09"/>
    <w:rsid w:val="00265DBB"/>
    <w:rsid w:val="002767E7"/>
    <w:rsid w:val="00280564"/>
    <w:rsid w:val="00286DBB"/>
    <w:rsid w:val="002A40EE"/>
    <w:rsid w:val="002B00DC"/>
    <w:rsid w:val="002F6F3C"/>
    <w:rsid w:val="00316E6E"/>
    <w:rsid w:val="00317780"/>
    <w:rsid w:val="00333846"/>
    <w:rsid w:val="00345C36"/>
    <w:rsid w:val="00353255"/>
    <w:rsid w:val="00364A3F"/>
    <w:rsid w:val="003B3B3F"/>
    <w:rsid w:val="003C64B7"/>
    <w:rsid w:val="003D2372"/>
    <w:rsid w:val="003E5FC8"/>
    <w:rsid w:val="003E656F"/>
    <w:rsid w:val="003F30ED"/>
    <w:rsid w:val="00401876"/>
    <w:rsid w:val="00421E42"/>
    <w:rsid w:val="004304B4"/>
    <w:rsid w:val="0043201C"/>
    <w:rsid w:val="0045478D"/>
    <w:rsid w:val="00461B00"/>
    <w:rsid w:val="00486BDE"/>
    <w:rsid w:val="00487383"/>
    <w:rsid w:val="004A0F76"/>
    <w:rsid w:val="004A5CC3"/>
    <w:rsid w:val="004B169A"/>
    <w:rsid w:val="004B44FC"/>
    <w:rsid w:val="004D048E"/>
    <w:rsid w:val="004D2274"/>
    <w:rsid w:val="004F20E1"/>
    <w:rsid w:val="00504731"/>
    <w:rsid w:val="00542219"/>
    <w:rsid w:val="00544060"/>
    <w:rsid w:val="00574D94"/>
    <w:rsid w:val="00575DB1"/>
    <w:rsid w:val="005769AC"/>
    <w:rsid w:val="00583A65"/>
    <w:rsid w:val="00587FD6"/>
    <w:rsid w:val="00590BDA"/>
    <w:rsid w:val="005B284F"/>
    <w:rsid w:val="005C7098"/>
    <w:rsid w:val="00615B81"/>
    <w:rsid w:val="00621EC0"/>
    <w:rsid w:val="00645CB6"/>
    <w:rsid w:val="006559C4"/>
    <w:rsid w:val="00671B0F"/>
    <w:rsid w:val="00682764"/>
    <w:rsid w:val="006869A8"/>
    <w:rsid w:val="006A443D"/>
    <w:rsid w:val="006C0D61"/>
    <w:rsid w:val="006C3B66"/>
    <w:rsid w:val="006C7FB2"/>
    <w:rsid w:val="006D1FDC"/>
    <w:rsid w:val="006E2A47"/>
    <w:rsid w:val="006F57DA"/>
    <w:rsid w:val="00702443"/>
    <w:rsid w:val="00704CAC"/>
    <w:rsid w:val="00706F44"/>
    <w:rsid w:val="007112F5"/>
    <w:rsid w:val="00764D38"/>
    <w:rsid w:val="007A3C6C"/>
    <w:rsid w:val="007A61D4"/>
    <w:rsid w:val="007F138C"/>
    <w:rsid w:val="007F65BF"/>
    <w:rsid w:val="0080003A"/>
    <w:rsid w:val="008137F1"/>
    <w:rsid w:val="0081419B"/>
    <w:rsid w:val="00816A13"/>
    <w:rsid w:val="0082480E"/>
    <w:rsid w:val="00832870"/>
    <w:rsid w:val="00875FD9"/>
    <w:rsid w:val="008B0515"/>
    <w:rsid w:val="008B338F"/>
    <w:rsid w:val="008B6774"/>
    <w:rsid w:val="008C3455"/>
    <w:rsid w:val="008D4101"/>
    <w:rsid w:val="008E3660"/>
    <w:rsid w:val="008F7FA3"/>
    <w:rsid w:val="009109B1"/>
    <w:rsid w:val="009424E6"/>
    <w:rsid w:val="00952514"/>
    <w:rsid w:val="00981000"/>
    <w:rsid w:val="0099093F"/>
    <w:rsid w:val="00992E44"/>
    <w:rsid w:val="0099551A"/>
    <w:rsid w:val="00995BF0"/>
    <w:rsid w:val="009C269C"/>
    <w:rsid w:val="009C7C47"/>
    <w:rsid w:val="00A06FED"/>
    <w:rsid w:val="00A223D1"/>
    <w:rsid w:val="00A441D3"/>
    <w:rsid w:val="00A4547D"/>
    <w:rsid w:val="00A50806"/>
    <w:rsid w:val="00A56943"/>
    <w:rsid w:val="00AB31EB"/>
    <w:rsid w:val="00AB5D50"/>
    <w:rsid w:val="00AB6989"/>
    <w:rsid w:val="00AB76E5"/>
    <w:rsid w:val="00AF590F"/>
    <w:rsid w:val="00B3732D"/>
    <w:rsid w:val="00B55A64"/>
    <w:rsid w:val="00B577A9"/>
    <w:rsid w:val="00B6268C"/>
    <w:rsid w:val="00B6622A"/>
    <w:rsid w:val="00B80228"/>
    <w:rsid w:val="00B94E61"/>
    <w:rsid w:val="00BC1111"/>
    <w:rsid w:val="00BC24D8"/>
    <w:rsid w:val="00BC323B"/>
    <w:rsid w:val="00BC5AAC"/>
    <w:rsid w:val="00BE58C7"/>
    <w:rsid w:val="00C240A9"/>
    <w:rsid w:val="00C94DF9"/>
    <w:rsid w:val="00CA5CF5"/>
    <w:rsid w:val="00CB7B05"/>
    <w:rsid w:val="00CE1DAF"/>
    <w:rsid w:val="00CF5E23"/>
    <w:rsid w:val="00CF6419"/>
    <w:rsid w:val="00D31B9F"/>
    <w:rsid w:val="00D4759F"/>
    <w:rsid w:val="00D86E09"/>
    <w:rsid w:val="00DB210A"/>
    <w:rsid w:val="00DB6CDD"/>
    <w:rsid w:val="00DC4BEF"/>
    <w:rsid w:val="00E0396E"/>
    <w:rsid w:val="00E26F39"/>
    <w:rsid w:val="00E34D81"/>
    <w:rsid w:val="00E4763C"/>
    <w:rsid w:val="00E536E2"/>
    <w:rsid w:val="00E677A0"/>
    <w:rsid w:val="00E843D8"/>
    <w:rsid w:val="00E8700E"/>
    <w:rsid w:val="00EA7276"/>
    <w:rsid w:val="00EC7569"/>
    <w:rsid w:val="00EE2289"/>
    <w:rsid w:val="00EE4F37"/>
    <w:rsid w:val="00EE768B"/>
    <w:rsid w:val="00EF1386"/>
    <w:rsid w:val="00EF19E0"/>
    <w:rsid w:val="00F05F3E"/>
    <w:rsid w:val="00F64100"/>
    <w:rsid w:val="00FB52C4"/>
    <w:rsid w:val="00FB6BB9"/>
    <w:rsid w:val="00FC16A9"/>
    <w:rsid w:val="00FC6676"/>
    <w:rsid w:val="00FD2EB3"/>
    <w:rsid w:val="00FE5C02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1171"/>
  <w15:chartTrackingRefBased/>
  <w15:docId w15:val="{ABCBDC41-724D-42E4-87A0-743C5C5A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2219"/>
  </w:style>
  <w:style w:type="paragraph" w:styleId="Fuzeile">
    <w:name w:val="footer"/>
    <w:basedOn w:val="Standard"/>
    <w:link w:val="FuzeileZchn"/>
    <w:uiPriority w:val="99"/>
    <w:unhideWhenUsed/>
    <w:rsid w:val="0054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2219"/>
  </w:style>
  <w:style w:type="paragraph" w:styleId="Listenabsatz">
    <w:name w:val="List Paragraph"/>
    <w:basedOn w:val="Standard"/>
    <w:uiPriority w:val="34"/>
    <w:qFormat/>
    <w:rsid w:val="00D31B9F"/>
    <w:pPr>
      <w:ind w:left="720"/>
      <w:contextualSpacing/>
    </w:pPr>
  </w:style>
  <w:style w:type="table" w:styleId="Tabellenraster">
    <w:name w:val="Table Grid"/>
    <w:basedOn w:val="NormaleTabelle"/>
    <w:uiPriority w:val="39"/>
    <w:rsid w:val="004D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AA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5694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56943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13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13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13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3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3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kg-overath.de/fileadmin/user_upload/Dokumente/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3A1B700AFDE84D864B50BDE98F4940" ma:contentTypeVersion="2" ma:contentTypeDescription="Ein neues Dokument erstellen." ma:contentTypeScope="" ma:versionID="2031ee90bb2d1c67be9b3b22341a7685">
  <xsd:schema xmlns:xsd="http://www.w3.org/2001/XMLSchema" xmlns:xs="http://www.w3.org/2001/XMLSchema" xmlns:p="http://schemas.microsoft.com/office/2006/metadata/properties" xmlns:ns2="e8b79fe8-63df-4fab-ac4f-813c060283bf" targetNamespace="http://schemas.microsoft.com/office/2006/metadata/properties" ma:root="true" ma:fieldsID="b0f6654202b7bd6d0de1c729388bcae9" ns2:_="">
    <xsd:import namespace="e8b79fe8-63df-4fab-ac4f-813c06028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79fe8-63df-4fab-ac4f-813c06028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AD3CD-9F9B-4A2D-AD52-8032E3ECA985}"/>
</file>

<file path=customXml/itemProps2.xml><?xml version="1.0" encoding="utf-8"?>
<ds:datastoreItem xmlns:ds="http://schemas.openxmlformats.org/officeDocument/2006/customXml" ds:itemID="{5014B514-CCAA-44C8-9554-E52D52E3BD62}"/>
</file>

<file path=customXml/itemProps3.xml><?xml version="1.0" encoding="utf-8"?>
<ds:datastoreItem xmlns:ds="http://schemas.openxmlformats.org/officeDocument/2006/customXml" ds:itemID="{B3C470F8-BF69-41A3-AA33-8238D0DF5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Strock</dc:creator>
  <cp:keywords/>
  <dc:description/>
  <cp:lastModifiedBy>Albrecht Nicole</cp:lastModifiedBy>
  <cp:revision>2</cp:revision>
  <dcterms:created xsi:type="dcterms:W3CDTF">2019-12-30T14:39:00Z</dcterms:created>
  <dcterms:modified xsi:type="dcterms:W3CDTF">2019-12-30T14:39:00Z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0x010100853A1B700AFDE84D864B50BDE98F4940</vt:lpwstr>
  </property>
</Properties>
</file>